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F6C3" w14:textId="0407ED1E" w:rsidR="00451FDB" w:rsidRPr="00451FDB" w:rsidRDefault="00451FDB" w:rsidP="00451FDB">
      <w:pPr>
        <w:spacing w:before="100" w:beforeAutospacing="1" w:after="100" w:afterAutospacing="1"/>
        <w:rPr>
          <w:rFonts w:ascii="Times New Roman" w:eastAsia="Times New Roman" w:hAnsi="Times New Roman" w:cs="Times New Roman"/>
          <w:lang w:eastAsia="sv-SE"/>
        </w:rPr>
      </w:pPr>
      <w:r>
        <w:rPr>
          <w:rFonts w:ascii="HelveticaNeue" w:eastAsia="Times New Roman" w:hAnsi="HelveticaNeue" w:cs="Times New Roman"/>
          <w:noProof/>
          <w:sz w:val="8"/>
          <w:szCs w:val="8"/>
          <w:lang w:eastAsia="sv-SE"/>
        </w:rPr>
        <w:drawing>
          <wp:inline distT="0" distB="0" distL="0" distR="0" wp14:anchorId="3F20430F" wp14:editId="38519F70">
            <wp:extent cx="2743200" cy="799828"/>
            <wp:effectExtent l="0" t="0" r="0" b="635"/>
            <wp:docPr id="166" name="Bildobjek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ildobjekt 166"/>
                    <pic:cNvPicPr/>
                  </pic:nvPicPr>
                  <pic:blipFill>
                    <a:blip r:embed="rId5">
                      <a:extLst>
                        <a:ext uri="{28A0092B-C50C-407E-A947-70E740481C1C}">
                          <a14:useLocalDpi xmlns:a14="http://schemas.microsoft.com/office/drawing/2010/main" val="0"/>
                        </a:ext>
                      </a:extLst>
                    </a:blip>
                    <a:stretch>
                      <a:fillRect/>
                    </a:stretch>
                  </pic:blipFill>
                  <pic:spPr>
                    <a:xfrm>
                      <a:off x="0" y="0"/>
                      <a:ext cx="2862084" cy="834491"/>
                    </a:xfrm>
                    <a:prstGeom prst="rect">
                      <a:avLst/>
                    </a:prstGeom>
                  </pic:spPr>
                </pic:pic>
              </a:graphicData>
            </a:graphic>
          </wp:inline>
        </w:drawing>
      </w:r>
      <w:r w:rsidRPr="00451FDB">
        <w:rPr>
          <w:rFonts w:ascii="HelveticaNeue" w:eastAsia="Times New Roman" w:hAnsi="HelveticaNeue" w:cs="Times New Roman"/>
          <w:sz w:val="8"/>
          <w:szCs w:val="8"/>
          <w:lang w:eastAsia="sv-SE"/>
        </w:rPr>
        <w:t xml:space="preserve">® </w:t>
      </w:r>
    </w:p>
    <w:p w14:paraId="5CCC6424" w14:textId="73645AB3" w:rsidR="00451FDB" w:rsidRPr="00451FDB" w:rsidRDefault="00073928" w:rsidP="00B511B9">
      <w:pPr>
        <w:rPr>
          <w:rFonts w:ascii="Times New Roman" w:eastAsia="Times New Roman" w:hAnsi="Times New Roman" w:cs="Times New Roman"/>
          <w:lang w:eastAsia="sv-SE"/>
        </w:rPr>
      </w:pPr>
      <w:r>
        <w:rPr>
          <w:rFonts w:ascii="AkzidenzGroteskPro" w:eastAsia="Times New Roman" w:hAnsi="AkzidenzGroteskPro" w:cs="Times New Roman"/>
          <w:sz w:val="36"/>
          <w:szCs w:val="36"/>
          <w:lang w:eastAsia="sv-SE"/>
        </w:rPr>
        <w:t xml:space="preserve">Svenska </w:t>
      </w:r>
      <w:r w:rsidR="00451FDB">
        <w:rPr>
          <w:rFonts w:ascii="AkzidenzGroteskPro" w:eastAsia="Times New Roman" w:hAnsi="AkzidenzGroteskPro" w:cs="Times New Roman"/>
          <w:sz w:val="36"/>
          <w:szCs w:val="36"/>
          <w:lang w:eastAsia="sv-SE"/>
        </w:rPr>
        <w:t>Bruks</w:t>
      </w:r>
      <w:r w:rsidR="00B511B9">
        <w:rPr>
          <w:rFonts w:ascii="AkzidenzGroteskPro" w:eastAsia="Times New Roman" w:hAnsi="AkzidenzGroteskPro" w:cs="Times New Roman"/>
          <w:sz w:val="36"/>
          <w:szCs w:val="36"/>
          <w:lang w:eastAsia="sv-SE"/>
        </w:rPr>
        <w:t xml:space="preserve"> A</w:t>
      </w:r>
      <w:r w:rsidR="00451FDB">
        <w:rPr>
          <w:rFonts w:ascii="AkzidenzGroteskPro" w:eastAsia="Times New Roman" w:hAnsi="AkzidenzGroteskPro" w:cs="Times New Roman"/>
          <w:sz w:val="36"/>
          <w:szCs w:val="36"/>
          <w:lang w:eastAsia="sv-SE"/>
        </w:rPr>
        <w:t xml:space="preserve">nvisning och Garanti </w:t>
      </w:r>
      <w:r w:rsidR="00B511B9">
        <w:rPr>
          <w:rFonts w:ascii="AkzidenzGroteskPro" w:eastAsia="Times New Roman" w:hAnsi="AkzidenzGroteskPro" w:cs="Times New Roman"/>
          <w:sz w:val="36"/>
          <w:szCs w:val="36"/>
          <w:lang w:eastAsia="sv-SE"/>
        </w:rPr>
        <w:t xml:space="preserve">information </w:t>
      </w:r>
    </w:p>
    <w:p w14:paraId="282AAC65" w14:textId="0EF63624" w:rsidR="00451FDB" w:rsidRPr="00451FDB" w:rsidRDefault="00451FDB" w:rsidP="00451FDB">
      <w:pPr>
        <w:rPr>
          <w:rFonts w:ascii="Times New Roman" w:eastAsia="Times New Roman" w:hAnsi="Times New Roman" w:cs="Times New Roman"/>
          <w:lang w:eastAsia="sv-SE"/>
        </w:rPr>
      </w:pP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Containers/UBF8T346G9.ms/WebArchiveCopyPasteTempFiles/com.microsoft.Word/page1image10550720"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619E8209" wp14:editId="1A6FCB5A">
            <wp:extent cx="292735" cy="101600"/>
            <wp:effectExtent l="0" t="0" r="0" b="0"/>
            <wp:docPr id="161" name="Bildobjekt 161" descr="page1image1055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05507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735" cy="101600"/>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Containers/UBF8T346G9.ms/WebArchiveCopyPasteTempFiles/com.microsoft.Word/page1image10541776"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18EF8038" wp14:editId="032EE486">
            <wp:extent cx="316865" cy="316865"/>
            <wp:effectExtent l="0" t="0" r="0" b="0"/>
            <wp:docPr id="160" name="Bildobjekt 160" descr="page1image1054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105417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Containers/UBF8T346G9.ms/WebArchiveCopyPasteTempFiles/com.microsoft.Word/page1image10548640"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37169BDE" wp14:editId="310D805C">
            <wp:extent cx="316865" cy="113665"/>
            <wp:effectExtent l="0" t="0" r="0" b="0"/>
            <wp:docPr id="159" name="Bildobjekt 159" descr="page1image1054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0548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65" cy="11366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Containers/UBF8T346G9.ms/WebArchiveCopyPasteTempFiles/com.microsoft.Word/page1image10537616"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79665DF9" wp14:editId="6E3131EA">
            <wp:extent cx="292735" cy="89535"/>
            <wp:effectExtent l="0" t="0" r="0" b="0"/>
            <wp:docPr id="158" name="Bildobjekt 158" descr="page1image105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105376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 cy="8953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Containers/UBF8T346G9.ms/WebArchiveCopyPasteTempFiles/com.microsoft.Word/page1image10544480"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673020DA" wp14:editId="0BA274E6">
            <wp:extent cx="316865" cy="316865"/>
            <wp:effectExtent l="0" t="0" r="0" b="0"/>
            <wp:docPr id="157" name="Bildobjekt 157" descr="page1image1054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05444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Containers/UBF8T346G9.ms/WebArchiveCopyPasteTempFiles/com.microsoft.Word/page1image10544896"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3C692DBA" wp14:editId="536C696C">
            <wp:extent cx="125730" cy="316865"/>
            <wp:effectExtent l="0" t="0" r="0" b="0"/>
            <wp:docPr id="156" name="Bildobjekt 156" descr="page1image1054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05448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 cy="31686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Containers/UBF8T346G9.ms/WebArchiveCopyPasteTempFiles/com.microsoft.Word/page1image10548224"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2A0C0CF1" wp14:editId="111B8D74">
            <wp:extent cx="316865" cy="316865"/>
            <wp:effectExtent l="0" t="0" r="0" b="0"/>
            <wp:docPr id="155" name="Bildobjekt 155" descr="page1image1054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0548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Containers/UBF8T346G9.ms/WebArchiveCopyPasteTempFiles/com.microsoft.Word/page1image10535120"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2B594142" wp14:editId="100FC832">
            <wp:extent cx="89535" cy="292735"/>
            <wp:effectExtent l="0" t="0" r="0" b="0"/>
            <wp:docPr id="154" name="Bildobjekt 154" descr="page1image1053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10535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 cy="29273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Containers/UBF8T346G9.ms/WebArchiveCopyPasteTempFiles/com.microsoft.Word/page1image10547392"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1A29544D" wp14:editId="2779742D">
            <wp:extent cx="89535" cy="292735"/>
            <wp:effectExtent l="0" t="0" r="0" b="0"/>
            <wp:docPr id="153" name="Bildobjekt 153" descr="page1image1054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105473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 cy="29273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Containers/UBF8T346G9.ms/WebArchiveCopyPasteTempFiles/com.microsoft.Word/page1image10543440"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3E93C0D9" wp14:editId="31C16C8E">
            <wp:extent cx="316865" cy="316865"/>
            <wp:effectExtent l="0" t="0" r="0" b="0"/>
            <wp:docPr id="152" name="Bildobjekt 152" descr="page1image1054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05434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Containers/UBF8T346G9.ms/WebArchiveCopyPasteTempFiles/com.microsoft.Word/page1image10538864"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455A2B7C" wp14:editId="10586DC3">
            <wp:extent cx="304800" cy="101600"/>
            <wp:effectExtent l="0" t="0" r="0" b="0"/>
            <wp:docPr id="151" name="Bildobjekt 151" descr="page1image1053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05388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101600"/>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Containers/UBF8T346G9.ms/WebArchiveCopyPasteTempFiles/com.microsoft.Word/page1image10537824"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2F43080B" wp14:editId="1E4794ED">
            <wp:extent cx="316865" cy="101600"/>
            <wp:effectExtent l="0" t="0" r="0" b="0"/>
            <wp:docPr id="150" name="Bildobjekt 150" descr="page1image105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105378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865" cy="101600"/>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Containers/UBF8T346G9.ms/WebArchiveCopyPasteTempFiles/com.microsoft.Word/page1image10536576"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3998593A" wp14:editId="2DAD29DD">
            <wp:extent cx="292735" cy="101600"/>
            <wp:effectExtent l="0" t="0" r="0" b="0"/>
            <wp:docPr id="149" name="Bildobjekt 149" descr="page1image105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105365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 cy="101600"/>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Containers/UBF8T346G9.ms/WebArchiveCopyPasteTempFiles/com.microsoft.Word/page1image28132560"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24A3C7A2" wp14:editId="08961726">
            <wp:extent cx="316865" cy="316865"/>
            <wp:effectExtent l="0" t="0" r="0" b="0"/>
            <wp:docPr id="148" name="Bildobjekt 148" descr="page1image2813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28132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p>
    <w:p w14:paraId="1B1BC592" w14:textId="57F87CA4" w:rsidR="00451FDB" w:rsidRPr="00451FDB" w:rsidRDefault="00451FDB" w:rsidP="00451FDB">
      <w:pPr>
        <w:spacing w:before="100" w:beforeAutospacing="1" w:after="100" w:afterAutospacing="1"/>
        <w:rPr>
          <w:rFonts w:ascii="AkzidenzGroteskPro" w:eastAsia="Times New Roman" w:hAnsi="AkzidenzGroteskPro" w:cs="Times New Roman"/>
          <w:lang w:eastAsia="sv-SE"/>
        </w:rPr>
      </w:pPr>
      <w:r w:rsidRPr="00451FDB">
        <w:rPr>
          <w:rFonts w:ascii="AkzidenzGroteskPro" w:eastAsia="Times New Roman" w:hAnsi="AkzidenzGroteskPro" w:cs="Times New Roman"/>
          <w:lang w:eastAsia="sv-SE"/>
        </w:rPr>
        <w:t xml:space="preserve">CS </w:t>
      </w:r>
      <w:r>
        <w:rPr>
          <w:rFonts w:ascii="AkzidenzGroteskPro" w:eastAsia="Times New Roman" w:hAnsi="AkzidenzGroteskPro" w:cs="Times New Roman"/>
          <w:lang w:eastAsia="sv-SE"/>
        </w:rPr>
        <w:t>___ ___ ___ ___ ___ ___ ___ ___ ___</w:t>
      </w:r>
    </w:p>
    <w:p w14:paraId="77930935" w14:textId="1FB1D814" w:rsidR="00451FDB" w:rsidRPr="00451FDB" w:rsidRDefault="00451FDB" w:rsidP="00451FDB">
      <w:pPr>
        <w:spacing w:before="100" w:beforeAutospacing="1" w:after="100" w:afterAutospacing="1"/>
        <w:rPr>
          <w:rFonts w:ascii="Times New Roman" w:eastAsia="Times New Roman" w:hAnsi="Times New Roman" w:cs="Times New Roman"/>
          <w:lang w:eastAsia="sv-SE"/>
        </w:rPr>
      </w:pPr>
      <w:r>
        <w:rPr>
          <w:rFonts w:ascii="AkzidenzGroteskPro" w:eastAsia="Times New Roman" w:hAnsi="AkzidenzGroteskPro" w:cs="Times New Roman"/>
          <w:color w:val="75777A"/>
          <w:sz w:val="14"/>
          <w:szCs w:val="14"/>
          <w:lang w:eastAsia="sv-SE"/>
        </w:rPr>
        <w:t xml:space="preserve">RAM NUMMER </w:t>
      </w:r>
      <w:r w:rsidRPr="00451FDB">
        <w:rPr>
          <w:rFonts w:ascii="AkzidenzGroteskPro" w:eastAsia="Times New Roman" w:hAnsi="AkzidenzGroteskPro" w:cs="Times New Roman"/>
          <w:color w:val="75777A"/>
          <w:sz w:val="14"/>
          <w:szCs w:val="14"/>
          <w:lang w:eastAsia="sv-SE"/>
        </w:rPr>
        <w:t xml:space="preserve"> </w:t>
      </w:r>
    </w:p>
    <w:p w14:paraId="34B0D703" w14:textId="0E4BC1E2" w:rsidR="00451FDB" w:rsidRPr="00451FDB" w:rsidRDefault="00451FDB" w:rsidP="00B511B9">
      <w:pPr>
        <w:rPr>
          <w:rFonts w:ascii="Times New Roman" w:eastAsia="Times New Roman" w:hAnsi="Times New Roman" w:cs="Times New Roman"/>
          <w:lang w:eastAsia="sv-SE"/>
        </w:rPr>
      </w:pPr>
    </w:p>
    <w:p w14:paraId="7F3568C0" w14:textId="54752657" w:rsidR="00451FDB" w:rsidRPr="00451FDB" w:rsidRDefault="00451FDB" w:rsidP="00451FDB">
      <w:pPr>
        <w:rPr>
          <w:rFonts w:ascii="Times New Roman" w:eastAsia="Times New Roman" w:hAnsi="Times New Roman" w:cs="Times New Roman"/>
          <w:lang w:eastAsia="sv-SE"/>
        </w:rPr>
      </w:pPr>
      <w:r w:rsidRPr="00451FDB">
        <w:rPr>
          <w:rFonts w:ascii="Times New Roman" w:eastAsia="Times New Roman" w:hAnsi="Times New Roman" w:cs="Times New Roman"/>
          <w:lang w:eastAsia="sv-SE"/>
        </w:rPr>
        <w:fldChar w:fldCharType="begin"/>
      </w:r>
      <w:r w:rsidRPr="00451FDB">
        <w:rPr>
          <w:rFonts w:ascii="Times New Roman" w:eastAsia="Times New Roman" w:hAnsi="Times New Roman" w:cs="Times New Roman"/>
          <w:lang w:eastAsia="sv-SE"/>
        </w:rPr>
        <w:instrText xml:space="preserve"> INCLUDEPICTURE "/Users/oskarkjellsson/Library/Group Containers/UBF8T346G9.ms/WebArchiveCopyPasteTempFiles/com.microsoft.Word/page3image10660624" \* MERGEFORMATINET </w:instrText>
      </w:r>
      <w:r w:rsidRPr="00451FDB">
        <w:rPr>
          <w:rFonts w:ascii="Times New Roman" w:eastAsia="Times New Roman" w:hAnsi="Times New Roman" w:cs="Times New Roman"/>
          <w:lang w:eastAsia="sv-SE"/>
        </w:rPr>
        <w:fldChar w:fldCharType="separate"/>
      </w:r>
      <w:r w:rsidRPr="00451FDB">
        <w:rPr>
          <w:rFonts w:ascii="Times New Roman" w:eastAsia="Times New Roman" w:hAnsi="Times New Roman" w:cs="Times New Roman"/>
          <w:noProof/>
          <w:lang w:eastAsia="sv-SE"/>
        </w:rPr>
        <w:drawing>
          <wp:inline distT="0" distB="0" distL="0" distR="0" wp14:anchorId="21875B3E" wp14:editId="2E963B7E">
            <wp:extent cx="5760720" cy="4229100"/>
            <wp:effectExtent l="0" t="0" r="5080" b="0"/>
            <wp:docPr id="146" name="Bildobjekt 146" descr="page3image1066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106606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229100"/>
                    </a:xfrm>
                    <a:prstGeom prst="rect">
                      <a:avLst/>
                    </a:prstGeom>
                    <a:noFill/>
                    <a:ln>
                      <a:noFill/>
                    </a:ln>
                  </pic:spPr>
                </pic:pic>
              </a:graphicData>
            </a:graphic>
          </wp:inline>
        </w:drawing>
      </w:r>
      <w:r w:rsidRPr="00451FDB">
        <w:rPr>
          <w:rFonts w:ascii="Times New Roman" w:eastAsia="Times New Roman" w:hAnsi="Times New Roman" w:cs="Times New Roman"/>
          <w:lang w:eastAsia="sv-SE"/>
        </w:rPr>
        <w:fldChar w:fldCharType="end"/>
      </w:r>
    </w:p>
    <w:p w14:paraId="3F0085B6" w14:textId="699B5BC5" w:rsidR="00451FDB" w:rsidRPr="00451FDB" w:rsidRDefault="00451FDB" w:rsidP="00451FDB">
      <w:pPr>
        <w:spacing w:before="100" w:beforeAutospacing="1" w:after="100" w:afterAutospacing="1"/>
        <w:rPr>
          <w:rFonts w:ascii="Times New Roman" w:eastAsia="Times New Roman" w:hAnsi="Times New Roman" w:cs="Times New Roman"/>
          <w:lang w:eastAsia="sv-SE"/>
        </w:rPr>
      </w:pPr>
      <w:r w:rsidRPr="00451FDB">
        <w:rPr>
          <w:rFonts w:ascii="AkzidenzGroteskPro" w:eastAsia="Times New Roman" w:hAnsi="AkzidenzGroteskPro" w:cs="Times New Roman"/>
          <w:sz w:val="26"/>
          <w:szCs w:val="26"/>
          <w:lang w:eastAsia="sv-SE"/>
        </w:rPr>
        <w:t xml:space="preserve">1972 </w:t>
      </w:r>
      <w:r w:rsidR="00B87960" w:rsidRPr="00B87960">
        <w:rPr>
          <w:rFonts w:ascii="AkzidenzGroteskPro" w:eastAsia="Times New Roman" w:hAnsi="AkzidenzGroteskPro" w:cs="Times New Roman"/>
          <w:sz w:val="26"/>
          <w:szCs w:val="26"/>
          <w:lang w:eastAsia="sv-SE"/>
        </w:rPr>
        <w:t>Startade</w:t>
      </w:r>
      <w:r w:rsidRPr="00B87960">
        <w:rPr>
          <w:rFonts w:ascii="AkzidenzGroteskPro" w:eastAsia="Times New Roman" w:hAnsi="AkzidenzGroteskPro" w:cs="Times New Roman"/>
          <w:sz w:val="26"/>
          <w:szCs w:val="26"/>
          <w:lang w:eastAsia="sv-SE"/>
        </w:rPr>
        <w:t xml:space="preserve"> </w:t>
      </w:r>
      <w:r w:rsidRPr="00451FDB">
        <w:rPr>
          <w:rFonts w:ascii="AkzidenzGroteskPro" w:eastAsia="Times New Roman" w:hAnsi="AkzidenzGroteskPro" w:cs="Times New Roman"/>
          <w:sz w:val="26"/>
          <w:szCs w:val="26"/>
          <w:lang w:eastAsia="sv-SE"/>
        </w:rPr>
        <w:t xml:space="preserve">Christiania Bikes </w:t>
      </w:r>
      <w:r w:rsidR="00B87960" w:rsidRPr="00B87960">
        <w:rPr>
          <w:rFonts w:ascii="AkzidenzGroteskPro" w:eastAsia="Times New Roman" w:hAnsi="AkzidenzGroteskPro" w:cs="Times New Roman"/>
          <w:sz w:val="26"/>
          <w:szCs w:val="26"/>
          <w:lang w:eastAsia="sv-SE"/>
        </w:rPr>
        <w:t>att</w:t>
      </w:r>
    </w:p>
    <w:p w14:paraId="00DE855B" w14:textId="48ACDBF5" w:rsidR="00451FDB" w:rsidRPr="00451FDB" w:rsidRDefault="00451FDB" w:rsidP="00451FDB">
      <w:pPr>
        <w:spacing w:before="100" w:beforeAutospacing="1" w:after="100" w:afterAutospacing="1"/>
        <w:rPr>
          <w:rFonts w:ascii="Times New Roman" w:eastAsia="Times New Roman" w:hAnsi="Times New Roman" w:cs="Times New Roman"/>
          <w:lang w:eastAsia="sv-SE"/>
        </w:rPr>
      </w:pPr>
      <w:r w:rsidRPr="00451FDB">
        <w:rPr>
          <w:rFonts w:ascii="AkzidenzGroteskPro" w:eastAsia="Times New Roman" w:hAnsi="AkzidenzGroteskPro" w:cs="Times New Roman"/>
          <w:sz w:val="26"/>
          <w:szCs w:val="26"/>
          <w:lang w:eastAsia="sv-SE"/>
        </w:rPr>
        <w:t>Designa och producera Vagn</w:t>
      </w:r>
      <w:r w:rsidR="00B511B9">
        <w:rPr>
          <w:rFonts w:ascii="AkzidenzGroteskPro" w:eastAsia="Times New Roman" w:hAnsi="AkzidenzGroteskPro" w:cs="Times New Roman"/>
          <w:sz w:val="26"/>
          <w:szCs w:val="26"/>
          <w:lang w:eastAsia="sv-SE"/>
        </w:rPr>
        <w:t xml:space="preserve"> </w:t>
      </w:r>
      <w:r w:rsidRPr="00451FDB">
        <w:rPr>
          <w:rFonts w:ascii="AkzidenzGroteskPro" w:eastAsia="Times New Roman" w:hAnsi="AkzidenzGroteskPro" w:cs="Times New Roman"/>
          <w:sz w:val="26"/>
          <w:szCs w:val="26"/>
          <w:lang w:eastAsia="sv-SE"/>
        </w:rPr>
        <w:t xml:space="preserve">och </w:t>
      </w:r>
      <w:r>
        <w:rPr>
          <w:rFonts w:ascii="AkzidenzGroteskPro" w:eastAsia="Times New Roman" w:hAnsi="AkzidenzGroteskPro" w:cs="Times New Roman"/>
          <w:sz w:val="26"/>
          <w:szCs w:val="26"/>
          <w:lang w:eastAsia="sv-SE"/>
        </w:rPr>
        <w:t>L</w:t>
      </w:r>
      <w:r w:rsidRPr="00451FDB">
        <w:rPr>
          <w:rFonts w:ascii="AkzidenzGroteskPro" w:eastAsia="Times New Roman" w:hAnsi="AkzidenzGroteskPro" w:cs="Times New Roman"/>
          <w:sz w:val="26"/>
          <w:szCs w:val="26"/>
          <w:lang w:eastAsia="sv-SE"/>
        </w:rPr>
        <w:t xml:space="preserve">ast </w:t>
      </w:r>
      <w:r>
        <w:rPr>
          <w:rFonts w:ascii="AkzidenzGroteskPro" w:eastAsia="Times New Roman" w:hAnsi="AkzidenzGroteskPro" w:cs="Times New Roman"/>
          <w:sz w:val="26"/>
          <w:szCs w:val="26"/>
          <w:lang w:eastAsia="sv-SE"/>
        </w:rPr>
        <w:t>C</w:t>
      </w:r>
      <w:r w:rsidRPr="00451FDB">
        <w:rPr>
          <w:rFonts w:ascii="AkzidenzGroteskPro" w:eastAsia="Times New Roman" w:hAnsi="AkzidenzGroteskPro" w:cs="Times New Roman"/>
          <w:sz w:val="26"/>
          <w:szCs w:val="26"/>
          <w:lang w:eastAsia="sv-SE"/>
        </w:rPr>
        <w:t xml:space="preserve">yklar I Danmark </w:t>
      </w:r>
    </w:p>
    <w:p w14:paraId="4F7E4459" w14:textId="4F4BBE69" w:rsidR="00451FDB" w:rsidRPr="00451FDB" w:rsidRDefault="00451FDB" w:rsidP="00451FDB">
      <w:pPr>
        <w:rPr>
          <w:rFonts w:ascii="Times New Roman" w:eastAsia="Times New Roman" w:hAnsi="Times New Roman" w:cs="Times New Roman"/>
          <w:lang w:eastAsia="sv-SE"/>
        </w:rPr>
      </w:pPr>
    </w:p>
    <w:p w14:paraId="2422F0B1" w14:textId="77777777" w:rsidR="00B511B9" w:rsidRDefault="00B511B9" w:rsidP="00451FDB">
      <w:pPr>
        <w:spacing w:before="100" w:beforeAutospacing="1" w:after="100" w:afterAutospacing="1"/>
        <w:rPr>
          <w:rFonts w:ascii="AkzidenzGroteskPro" w:eastAsia="Times New Roman" w:hAnsi="AkzidenzGroteskPro" w:cs="Times New Roman"/>
          <w:sz w:val="30"/>
          <w:szCs w:val="30"/>
          <w:lang w:eastAsia="sv-SE"/>
        </w:rPr>
      </w:pPr>
    </w:p>
    <w:p w14:paraId="1668E2CA" w14:textId="77777777" w:rsidR="00CE3C89" w:rsidRDefault="00451FDB" w:rsidP="00451FDB">
      <w:pPr>
        <w:spacing w:before="100" w:beforeAutospacing="1" w:after="100" w:afterAutospacing="1"/>
        <w:rPr>
          <w:rFonts w:ascii="Times New Roman" w:eastAsia="Times New Roman" w:hAnsi="Times New Roman" w:cs="Times New Roman"/>
          <w:lang w:eastAsia="sv-SE"/>
        </w:rPr>
      </w:pPr>
      <w:r>
        <w:rPr>
          <w:rFonts w:ascii="AkzidenzGroteskPro" w:eastAsia="Times New Roman" w:hAnsi="AkzidenzGroteskPro" w:cs="Times New Roman"/>
          <w:sz w:val="30"/>
          <w:szCs w:val="30"/>
          <w:lang w:eastAsia="sv-SE"/>
        </w:rPr>
        <w:t xml:space="preserve">Grattis till </w:t>
      </w:r>
      <w:r w:rsidR="00B87960">
        <w:rPr>
          <w:rFonts w:ascii="AkzidenzGroteskPro" w:eastAsia="Times New Roman" w:hAnsi="AkzidenzGroteskPro" w:cs="Times New Roman"/>
          <w:sz w:val="30"/>
          <w:szCs w:val="30"/>
          <w:lang w:eastAsia="sv-SE"/>
        </w:rPr>
        <w:t>d</w:t>
      </w:r>
      <w:r>
        <w:rPr>
          <w:rFonts w:ascii="AkzidenzGroteskPro" w:eastAsia="Times New Roman" w:hAnsi="AkzidenzGroteskPro" w:cs="Times New Roman"/>
          <w:sz w:val="30"/>
          <w:szCs w:val="30"/>
          <w:lang w:eastAsia="sv-SE"/>
        </w:rPr>
        <w:t xml:space="preserve">in nya </w:t>
      </w:r>
      <w:r w:rsidRPr="00451FDB">
        <w:rPr>
          <w:rFonts w:ascii="AkzidenzGroteskPro" w:eastAsia="Times New Roman" w:hAnsi="AkzidenzGroteskPro" w:cs="Times New Roman"/>
          <w:sz w:val="30"/>
          <w:szCs w:val="30"/>
          <w:lang w:eastAsia="sv-SE"/>
        </w:rPr>
        <w:t xml:space="preserve">Christianiacykel </w:t>
      </w:r>
    </w:p>
    <w:p w14:paraId="334327AF" w14:textId="1497962C" w:rsidR="00B511B9" w:rsidRPr="00CE3C89" w:rsidRDefault="00451FDB" w:rsidP="00451FDB">
      <w:pPr>
        <w:spacing w:before="100" w:beforeAutospacing="1" w:after="100" w:afterAutospacing="1"/>
        <w:rPr>
          <w:rFonts w:ascii="Times New Roman" w:eastAsia="Times New Roman" w:hAnsi="Times New Roman" w:cs="Times New Roman"/>
          <w:lang w:eastAsia="sv-SE"/>
        </w:rPr>
      </w:pPr>
      <w:r>
        <w:rPr>
          <w:rFonts w:ascii="AkzidenzGroteskPro" w:eastAsia="Times New Roman" w:hAnsi="AkzidenzGroteskPro" w:cs="Times New Roman"/>
          <w:sz w:val="20"/>
          <w:szCs w:val="20"/>
          <w:lang w:eastAsia="sv-SE"/>
        </w:rPr>
        <w:lastRenderedPageBreak/>
        <w:t xml:space="preserve">Sedan </w:t>
      </w:r>
      <w:r w:rsidRPr="00451FDB">
        <w:rPr>
          <w:rFonts w:ascii="AkzidenzGroteskPro" w:eastAsia="Times New Roman" w:hAnsi="AkzidenzGroteskPro" w:cs="Times New Roman"/>
          <w:sz w:val="20"/>
          <w:szCs w:val="20"/>
          <w:lang w:eastAsia="sv-SE"/>
        </w:rPr>
        <w:t xml:space="preserve">1972 har </w:t>
      </w:r>
      <w:r>
        <w:rPr>
          <w:rFonts w:ascii="AkzidenzGroteskPro" w:eastAsia="Times New Roman" w:hAnsi="AkzidenzGroteskPro" w:cs="Times New Roman"/>
          <w:sz w:val="20"/>
          <w:szCs w:val="20"/>
          <w:lang w:eastAsia="sv-SE"/>
        </w:rPr>
        <w:t>Christiania Bikes utvecklat sina produkter utifrån t</w:t>
      </w:r>
      <w:r w:rsidR="00B511B9">
        <w:rPr>
          <w:rFonts w:ascii="AkzidenzGroteskPro" w:eastAsia="Times New Roman" w:hAnsi="AkzidenzGroteskPro" w:cs="Times New Roman"/>
          <w:sz w:val="20"/>
          <w:szCs w:val="20"/>
          <w:lang w:eastAsia="sv-SE"/>
        </w:rPr>
        <w:t>a</w:t>
      </w:r>
      <w:r>
        <w:rPr>
          <w:rFonts w:ascii="AkzidenzGroteskPro" w:eastAsia="Times New Roman" w:hAnsi="AkzidenzGroteskPro" w:cs="Times New Roman"/>
          <w:sz w:val="20"/>
          <w:szCs w:val="20"/>
          <w:lang w:eastAsia="sv-SE"/>
        </w:rPr>
        <w:t>nken att skapa den bästa produkten för dig</w:t>
      </w:r>
      <w:r w:rsidRPr="00451FDB">
        <w:rPr>
          <w:rFonts w:ascii="AkzidenzGroteskPro" w:eastAsia="Times New Roman" w:hAnsi="AkzidenzGroteskPro" w:cs="Times New Roman"/>
          <w:sz w:val="20"/>
          <w:szCs w:val="20"/>
          <w:lang w:eastAsia="sv-SE"/>
        </w:rPr>
        <w:t>. Med dit</w:t>
      </w:r>
      <w:r>
        <w:rPr>
          <w:rFonts w:ascii="AkzidenzGroteskPro" w:eastAsia="Times New Roman" w:hAnsi="AkzidenzGroteskPro" w:cs="Times New Roman"/>
          <w:sz w:val="20"/>
          <w:szCs w:val="20"/>
          <w:lang w:eastAsia="sv-SE"/>
        </w:rPr>
        <w:t xml:space="preserve">t </w:t>
      </w:r>
      <w:r w:rsidR="00B511B9">
        <w:rPr>
          <w:rFonts w:ascii="AkzidenzGroteskPro" w:eastAsia="Times New Roman" w:hAnsi="AkzidenzGroteskPro" w:cs="Times New Roman"/>
          <w:sz w:val="20"/>
          <w:szCs w:val="20"/>
          <w:lang w:eastAsia="sv-SE"/>
        </w:rPr>
        <w:t xml:space="preserve">val </w:t>
      </w:r>
      <w:r>
        <w:rPr>
          <w:rFonts w:ascii="AkzidenzGroteskPro" w:eastAsia="Times New Roman" w:hAnsi="AkzidenzGroteskPro" w:cs="Times New Roman"/>
          <w:sz w:val="20"/>
          <w:szCs w:val="20"/>
          <w:lang w:eastAsia="sv-SE"/>
        </w:rPr>
        <w:t xml:space="preserve">hjälper du till att fortsätta </w:t>
      </w:r>
      <w:r w:rsidR="00B511B9">
        <w:rPr>
          <w:rFonts w:ascii="AkzidenzGroteskPro" w:eastAsia="Times New Roman" w:hAnsi="AkzidenzGroteskPro" w:cs="Times New Roman"/>
          <w:sz w:val="20"/>
          <w:szCs w:val="20"/>
          <w:lang w:eastAsia="sv-SE"/>
        </w:rPr>
        <w:t>utvecklingen</w:t>
      </w:r>
      <w:r>
        <w:rPr>
          <w:rFonts w:ascii="AkzidenzGroteskPro" w:eastAsia="Times New Roman" w:hAnsi="AkzidenzGroteskPro" w:cs="Times New Roman"/>
          <w:sz w:val="20"/>
          <w:szCs w:val="20"/>
          <w:lang w:eastAsia="sv-SE"/>
        </w:rPr>
        <w:t xml:space="preserve"> </w:t>
      </w:r>
      <w:r w:rsidR="00B511B9">
        <w:rPr>
          <w:rFonts w:ascii="AkzidenzGroteskPro" w:eastAsia="Times New Roman" w:hAnsi="AkzidenzGroteskPro" w:cs="Times New Roman"/>
          <w:sz w:val="20"/>
          <w:szCs w:val="20"/>
          <w:lang w:eastAsia="sv-SE"/>
        </w:rPr>
        <w:t>tillsammans. Vi tror att du kommer ha mycket nöje med din nya cykel och att det kommer vara en trygg och bra partner i din vardag. Innan du tar din Christiania cykel i användning ber vi dig läsa denna bruksanvisning. På den vägen hjälper du till att skapa en bättre säkerhet för dig och dina med passagerare och alla andra med trafikanter.</w:t>
      </w:r>
    </w:p>
    <w:p w14:paraId="6EA96D46" w14:textId="77777777" w:rsidR="00B511B9" w:rsidRDefault="00B511B9" w:rsidP="00451FDB">
      <w:pPr>
        <w:spacing w:before="100" w:beforeAutospacing="1" w:after="100" w:afterAutospacing="1"/>
        <w:rPr>
          <w:rFonts w:ascii="AkzidenzGroteskPro" w:eastAsia="Times New Roman" w:hAnsi="AkzidenzGroteskPro" w:cs="Times New Roman"/>
          <w:sz w:val="20"/>
          <w:szCs w:val="20"/>
          <w:lang w:eastAsia="sv-SE"/>
        </w:rPr>
      </w:pPr>
      <w:r>
        <w:rPr>
          <w:rFonts w:ascii="AkzidenzGroteskPro" w:eastAsia="Times New Roman" w:hAnsi="AkzidenzGroteskPro" w:cs="Times New Roman"/>
          <w:sz w:val="20"/>
          <w:szCs w:val="20"/>
          <w:lang w:eastAsia="sv-SE"/>
        </w:rPr>
        <w:t xml:space="preserve">Med en förhoppning om massor av goda och roliga upplevelser på din nya </w:t>
      </w:r>
      <w:r w:rsidR="00451FDB" w:rsidRPr="00451FDB">
        <w:rPr>
          <w:rFonts w:ascii="AkzidenzGroteskPro" w:eastAsia="Times New Roman" w:hAnsi="AkzidenzGroteskPro" w:cs="Times New Roman"/>
          <w:sz w:val="20"/>
          <w:szCs w:val="20"/>
          <w:lang w:eastAsia="sv-SE"/>
        </w:rPr>
        <w:t xml:space="preserve">Christianiacykel. </w:t>
      </w:r>
    </w:p>
    <w:p w14:paraId="5EE5B947" w14:textId="00D8A792" w:rsidR="00B511B9" w:rsidRDefault="00451FDB" w:rsidP="00451FDB">
      <w:pPr>
        <w:spacing w:before="100" w:beforeAutospacing="1" w:after="100" w:afterAutospacing="1"/>
        <w:rPr>
          <w:rFonts w:ascii="AkzidenzGroteskPro" w:eastAsia="Times New Roman" w:hAnsi="AkzidenzGroteskPro" w:cs="Times New Roman"/>
          <w:sz w:val="20"/>
          <w:szCs w:val="20"/>
          <w:lang w:eastAsia="sv-SE"/>
        </w:rPr>
      </w:pPr>
      <w:r w:rsidRPr="00451FDB">
        <w:rPr>
          <w:rFonts w:ascii="AkzidenzGroteskPro" w:eastAsia="Times New Roman" w:hAnsi="AkzidenzGroteskPro" w:cs="Times New Roman"/>
          <w:sz w:val="20"/>
          <w:szCs w:val="20"/>
          <w:lang w:eastAsia="sv-SE"/>
        </w:rPr>
        <w:t>H</w:t>
      </w:r>
      <w:r w:rsidR="00B511B9">
        <w:rPr>
          <w:rFonts w:ascii="AkzidenzGroteskPro" w:eastAsia="Times New Roman" w:hAnsi="AkzidenzGroteskPro" w:cs="Times New Roman"/>
          <w:sz w:val="20"/>
          <w:szCs w:val="20"/>
          <w:lang w:eastAsia="sv-SE"/>
        </w:rPr>
        <w:t>älsningar:</w:t>
      </w:r>
      <w:r w:rsidR="00CE3C89">
        <w:rPr>
          <w:rFonts w:ascii="AkzidenzGroteskPro" w:eastAsia="Times New Roman" w:hAnsi="AkzidenzGroteskPro" w:cs="Times New Roman"/>
          <w:sz w:val="20"/>
          <w:szCs w:val="20"/>
          <w:lang w:eastAsia="sv-SE"/>
        </w:rPr>
        <w:t xml:space="preserve"> </w:t>
      </w:r>
      <w:r w:rsidRPr="00451FDB">
        <w:rPr>
          <w:rFonts w:ascii="AkzidenzGroteskPro" w:eastAsia="Times New Roman" w:hAnsi="AkzidenzGroteskPro" w:cs="Times New Roman"/>
          <w:sz w:val="20"/>
          <w:szCs w:val="20"/>
          <w:lang w:eastAsia="sv-SE"/>
        </w:rPr>
        <w:t xml:space="preserve">Christiania Bikes </w:t>
      </w:r>
    </w:p>
    <w:p w14:paraId="5F9D623F" w14:textId="7EEB540F" w:rsidR="00451FDB" w:rsidRPr="006B3FCE" w:rsidRDefault="00B511B9" w:rsidP="00451FDB">
      <w:pPr>
        <w:spacing w:before="100" w:beforeAutospacing="1" w:after="100" w:afterAutospacing="1"/>
        <w:rPr>
          <w:rFonts w:ascii="AkzidenzGroteskPro" w:eastAsia="Times New Roman" w:hAnsi="AkzidenzGroteskPro" w:cs="Times New Roman"/>
          <w:color w:val="75777A"/>
          <w:sz w:val="18"/>
          <w:szCs w:val="18"/>
          <w:lang w:eastAsia="sv-SE"/>
        </w:rPr>
      </w:pPr>
      <w:r w:rsidRPr="006B3FCE">
        <w:rPr>
          <w:rFonts w:ascii="AkzidenzGroteskPro" w:eastAsia="Times New Roman" w:hAnsi="AkzidenzGroteskPro" w:cs="Times New Roman"/>
          <w:color w:val="75777A"/>
          <w:sz w:val="18"/>
          <w:szCs w:val="18"/>
          <w:lang w:eastAsia="sv-SE"/>
        </w:rPr>
        <w:t xml:space="preserve">Om din </w:t>
      </w:r>
      <w:r w:rsidR="00451FDB" w:rsidRPr="00451FDB">
        <w:rPr>
          <w:rFonts w:ascii="AkzidenzGroteskPro" w:eastAsia="Times New Roman" w:hAnsi="AkzidenzGroteskPro" w:cs="Times New Roman"/>
          <w:color w:val="75777A"/>
          <w:sz w:val="18"/>
          <w:szCs w:val="18"/>
          <w:lang w:eastAsia="sv-SE"/>
        </w:rPr>
        <w:t xml:space="preserve">Christianiacykel </w:t>
      </w:r>
      <w:r w:rsidRPr="006B3FCE">
        <w:rPr>
          <w:rFonts w:ascii="AkzidenzGroteskPro" w:eastAsia="Times New Roman" w:hAnsi="AkzidenzGroteskPro" w:cs="Times New Roman"/>
          <w:color w:val="75777A"/>
          <w:sz w:val="18"/>
          <w:szCs w:val="18"/>
          <w:lang w:eastAsia="sv-SE"/>
        </w:rPr>
        <w:t>ä</w:t>
      </w:r>
      <w:r w:rsidR="00451FDB" w:rsidRPr="00451FDB">
        <w:rPr>
          <w:rFonts w:ascii="AkzidenzGroteskPro" w:eastAsia="Times New Roman" w:hAnsi="AkzidenzGroteskPro" w:cs="Times New Roman"/>
          <w:color w:val="75777A"/>
          <w:sz w:val="18"/>
          <w:szCs w:val="18"/>
          <w:lang w:eastAsia="sv-SE"/>
        </w:rPr>
        <w:t>r u</w:t>
      </w:r>
      <w:r w:rsidRPr="006B3FCE">
        <w:rPr>
          <w:rFonts w:ascii="AkzidenzGroteskPro" w:eastAsia="Times New Roman" w:hAnsi="AkzidenzGroteskPro" w:cs="Times New Roman"/>
          <w:color w:val="75777A"/>
          <w:sz w:val="18"/>
          <w:szCs w:val="18"/>
          <w:lang w:eastAsia="sv-SE"/>
        </w:rPr>
        <w:t xml:space="preserve">trustad </w:t>
      </w:r>
      <w:r w:rsidR="00451FDB" w:rsidRPr="00451FDB">
        <w:rPr>
          <w:rFonts w:ascii="AkzidenzGroteskPro" w:eastAsia="Times New Roman" w:hAnsi="AkzidenzGroteskPro" w:cs="Times New Roman"/>
          <w:color w:val="75777A"/>
          <w:sz w:val="18"/>
          <w:szCs w:val="18"/>
          <w:lang w:eastAsia="sv-SE"/>
        </w:rPr>
        <w:t xml:space="preserve">med elmotor, </w:t>
      </w:r>
      <w:r w:rsidRPr="006B3FCE">
        <w:rPr>
          <w:rFonts w:ascii="AkzidenzGroteskPro" w:eastAsia="Times New Roman" w:hAnsi="AkzidenzGroteskPro" w:cs="Times New Roman"/>
          <w:color w:val="75777A"/>
          <w:sz w:val="18"/>
          <w:szCs w:val="18"/>
          <w:lang w:eastAsia="sv-SE"/>
        </w:rPr>
        <w:t>ä</w:t>
      </w:r>
      <w:r w:rsidR="00451FDB" w:rsidRPr="00451FDB">
        <w:rPr>
          <w:rFonts w:ascii="AkzidenzGroteskPro" w:eastAsia="Times New Roman" w:hAnsi="AkzidenzGroteskPro" w:cs="Times New Roman"/>
          <w:color w:val="75777A"/>
          <w:sz w:val="18"/>
          <w:szCs w:val="18"/>
          <w:lang w:eastAsia="sv-SE"/>
        </w:rPr>
        <w:t xml:space="preserve">r </w:t>
      </w:r>
      <w:r w:rsidR="006B3FCE" w:rsidRPr="006B3FCE">
        <w:rPr>
          <w:rFonts w:ascii="AkzidenzGroteskPro" w:eastAsia="Times New Roman" w:hAnsi="AkzidenzGroteskPro" w:cs="Times New Roman"/>
          <w:color w:val="75777A"/>
          <w:sz w:val="18"/>
          <w:szCs w:val="18"/>
          <w:lang w:eastAsia="sv-SE"/>
        </w:rPr>
        <w:t>E</w:t>
      </w:r>
      <w:r w:rsidR="00451FDB" w:rsidRPr="00451FDB">
        <w:rPr>
          <w:rFonts w:ascii="AkzidenzGroteskPro" w:eastAsia="Times New Roman" w:hAnsi="AkzidenzGroteskPro" w:cs="Times New Roman"/>
          <w:color w:val="75777A"/>
          <w:sz w:val="18"/>
          <w:szCs w:val="18"/>
          <w:lang w:eastAsia="sv-SE"/>
        </w:rPr>
        <w:t>lmotor</w:t>
      </w:r>
      <w:r w:rsidR="006B3FCE" w:rsidRPr="006B3FCE">
        <w:rPr>
          <w:rFonts w:ascii="AkzidenzGroteskPro" w:eastAsia="Times New Roman" w:hAnsi="AkzidenzGroteskPro" w:cs="Times New Roman"/>
          <w:color w:val="75777A"/>
          <w:sz w:val="18"/>
          <w:szCs w:val="18"/>
          <w:lang w:eastAsia="sv-SE"/>
        </w:rPr>
        <w:t xml:space="preserve">n beskriven </w:t>
      </w:r>
      <w:r w:rsidR="00451FDB" w:rsidRPr="00451FDB">
        <w:rPr>
          <w:rFonts w:ascii="AkzidenzGroteskPro" w:eastAsia="Times New Roman" w:hAnsi="AkzidenzGroteskPro" w:cs="Times New Roman"/>
          <w:color w:val="75777A"/>
          <w:sz w:val="18"/>
          <w:szCs w:val="18"/>
          <w:lang w:eastAsia="sv-SE"/>
        </w:rPr>
        <w:t xml:space="preserve">i en separat manual. </w:t>
      </w:r>
    </w:p>
    <w:p w14:paraId="2964C901" w14:textId="525A7826" w:rsidR="006B3FCE" w:rsidRPr="006B3FCE" w:rsidRDefault="006B3FCE" w:rsidP="006B3FCE">
      <w:pPr>
        <w:spacing w:before="100" w:beforeAutospacing="1" w:after="100" w:afterAutospacing="1"/>
        <w:rPr>
          <w:rFonts w:asciiTheme="majorHAnsi" w:eastAsia="Times New Roman" w:hAnsiTheme="majorHAnsi" w:cstheme="majorHAnsi"/>
          <w:b/>
          <w:bCs/>
          <w:color w:val="000000" w:themeColor="text1"/>
          <w:sz w:val="40"/>
          <w:szCs w:val="40"/>
          <w:lang w:eastAsia="sv-SE"/>
        </w:rPr>
      </w:pPr>
      <w:r w:rsidRPr="006B3FCE">
        <w:rPr>
          <w:rFonts w:asciiTheme="majorHAnsi" w:eastAsia="Times New Roman" w:hAnsiTheme="majorHAnsi" w:cstheme="majorHAnsi"/>
          <w:b/>
          <w:bCs/>
          <w:color w:val="000000" w:themeColor="text1"/>
          <w:sz w:val="40"/>
          <w:szCs w:val="40"/>
          <w:lang w:eastAsia="sv-SE"/>
        </w:rPr>
        <w:t>Normal användning och goda lastningsrutiner</w:t>
      </w:r>
      <w:r w:rsidR="00B87960">
        <w:rPr>
          <w:rFonts w:asciiTheme="majorHAnsi" w:eastAsia="Times New Roman" w:hAnsiTheme="majorHAnsi" w:cstheme="majorHAnsi"/>
          <w:b/>
          <w:bCs/>
          <w:color w:val="000000" w:themeColor="text1"/>
          <w:sz w:val="40"/>
          <w:szCs w:val="40"/>
          <w:lang w:eastAsia="sv-SE"/>
        </w:rPr>
        <w:t>:</w:t>
      </w:r>
    </w:p>
    <w:p w14:paraId="1A7FF47F"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Christianiacykeln är utvecklad för körning på vägar, cykelvägar och i rekreationsområden. Den lämpar sig inte utanför cykelvägar i hårt trafikerade områden, i kuperad terräng, i trappor, upp och ner för trottoarkanter och liknande.</w:t>
      </w:r>
    </w:p>
    <w:p w14:paraId="39D36A67" w14:textId="6BF88620"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Christianiacykeln får inte användas för snabb körning. Se till att du har styrningen under kontroll hela tiden. Kom ihåg att aktivera parkeringsbromsen vid parkering</w:t>
      </w:r>
      <w:r w:rsidR="00B87960">
        <w:rPr>
          <w:rFonts w:ascii="AkzidenzGroteskPro" w:eastAsia="Times New Roman" w:hAnsi="AkzidenzGroteskPro" w:cs="Times New Roman"/>
          <w:color w:val="000000" w:themeColor="text1"/>
          <w:sz w:val="20"/>
          <w:szCs w:val="20"/>
          <w:lang w:eastAsia="sv-SE"/>
        </w:rPr>
        <w:t xml:space="preserve"> genom att dra i vänster bromsgrepp och samtidigt trycka ned den silvriga knappen formad som en ”svamp” på Bromsfästets ovansida. </w:t>
      </w:r>
      <w:r w:rsidRPr="006B3FCE">
        <w:rPr>
          <w:rFonts w:ascii="AkzidenzGroteskPro" w:eastAsia="Times New Roman" w:hAnsi="AkzidenzGroteskPro" w:cs="Times New Roman"/>
          <w:color w:val="000000" w:themeColor="text1"/>
          <w:sz w:val="20"/>
          <w:szCs w:val="20"/>
          <w:lang w:eastAsia="sv-SE"/>
        </w:rPr>
        <w:t>precis som parkeringsbromsen måste aktiveras innan du sätter dig på cykeln.</w:t>
      </w:r>
    </w:p>
    <w:p w14:paraId="52781693" w14:textId="6D24B232" w:rsidR="00CE3C89"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Stå aldrig upp under körning och kör försiktigt och </w:t>
      </w:r>
      <w:r w:rsidR="00B87960">
        <w:rPr>
          <w:rFonts w:ascii="AkzidenzGroteskPro" w:eastAsia="Times New Roman" w:hAnsi="AkzidenzGroteskPro" w:cs="Times New Roman"/>
          <w:color w:val="000000" w:themeColor="text1"/>
          <w:sz w:val="20"/>
          <w:szCs w:val="20"/>
          <w:lang w:eastAsia="sv-SE"/>
        </w:rPr>
        <w:t xml:space="preserve">sitt ner </w:t>
      </w:r>
      <w:r w:rsidRPr="006B3FCE">
        <w:rPr>
          <w:rFonts w:ascii="AkzidenzGroteskPro" w:eastAsia="Times New Roman" w:hAnsi="AkzidenzGroteskPro" w:cs="Times New Roman"/>
          <w:color w:val="000000" w:themeColor="text1"/>
          <w:sz w:val="20"/>
          <w:szCs w:val="20"/>
          <w:lang w:eastAsia="sv-SE"/>
        </w:rPr>
        <w:t xml:space="preserve">i upp- och nedförsbackar. Justera hastigheten före kurvor – ju skarpare kurva desto lägre hastighet. När du använder din </w:t>
      </w:r>
      <w:proofErr w:type="spellStart"/>
      <w:r w:rsidR="008F67A8" w:rsidRPr="006B3FCE">
        <w:rPr>
          <w:rFonts w:ascii="AkzidenzGroteskPro" w:eastAsia="Times New Roman" w:hAnsi="AkzidenzGroteskPro" w:cs="Times New Roman"/>
          <w:color w:val="000000" w:themeColor="text1"/>
          <w:sz w:val="20"/>
          <w:szCs w:val="20"/>
          <w:lang w:eastAsia="sv-SE"/>
        </w:rPr>
        <w:t>last</w:t>
      </w:r>
      <w:r w:rsidR="008F67A8">
        <w:rPr>
          <w:rFonts w:ascii="AkzidenzGroteskPro" w:eastAsia="Times New Roman" w:hAnsi="AkzidenzGroteskPro" w:cs="Times New Roman"/>
          <w:color w:val="000000" w:themeColor="text1"/>
          <w:sz w:val="20"/>
          <w:szCs w:val="20"/>
          <w:lang w:eastAsia="sv-SE"/>
        </w:rPr>
        <w:t>cykel</w:t>
      </w:r>
      <w:proofErr w:type="spellEnd"/>
      <w:r w:rsidRPr="006B3FCE">
        <w:rPr>
          <w:rFonts w:ascii="AkzidenzGroteskPro" w:eastAsia="Times New Roman" w:hAnsi="AkzidenzGroteskPro" w:cs="Times New Roman"/>
          <w:color w:val="000000" w:themeColor="text1"/>
          <w:sz w:val="20"/>
          <w:szCs w:val="20"/>
          <w:lang w:eastAsia="sv-SE"/>
        </w:rPr>
        <w:t xml:space="preserve"> kommer du att vänja dig vid att användningen av din kroppsvikt påverkar egenskaperna</w:t>
      </w:r>
      <w:r w:rsidR="00B87960">
        <w:rPr>
          <w:rFonts w:ascii="AkzidenzGroteskPro" w:eastAsia="Times New Roman" w:hAnsi="AkzidenzGroteskPro" w:cs="Times New Roman"/>
          <w:color w:val="000000" w:themeColor="text1"/>
          <w:sz w:val="20"/>
          <w:szCs w:val="20"/>
          <w:lang w:eastAsia="sv-SE"/>
        </w:rPr>
        <w:t xml:space="preserve"> i cykeln</w:t>
      </w:r>
      <w:r w:rsidRPr="006B3FCE">
        <w:rPr>
          <w:rFonts w:ascii="AkzidenzGroteskPro" w:eastAsia="Times New Roman" w:hAnsi="AkzidenzGroteskPro" w:cs="Times New Roman"/>
          <w:color w:val="000000" w:themeColor="text1"/>
          <w:sz w:val="20"/>
          <w:szCs w:val="20"/>
          <w:lang w:eastAsia="sv-SE"/>
        </w:rPr>
        <w:t xml:space="preserve">. </w:t>
      </w:r>
    </w:p>
    <w:p w14:paraId="0A38E24A" w14:textId="26382DBA" w:rsidR="00CE3C89" w:rsidRDefault="00CE3C89"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Pr>
          <w:rFonts w:ascii="AkzidenzGroteskPro" w:eastAsia="Times New Roman" w:hAnsi="AkzidenzGroteskPro" w:cs="Times New Roman"/>
          <w:color w:val="000000" w:themeColor="text1"/>
          <w:sz w:val="20"/>
          <w:szCs w:val="20"/>
          <w:lang w:eastAsia="sv-SE"/>
        </w:rPr>
        <w:t xml:space="preserve">TIPS: För enklare kurvtagning är att försöka tänka på att luta sig inåt med kurvan detta underlättar kurvtagning men brukar komma naturligt efter ett tags </w:t>
      </w:r>
      <w:r w:rsidR="008F67A8">
        <w:rPr>
          <w:rFonts w:ascii="AkzidenzGroteskPro" w:eastAsia="Times New Roman" w:hAnsi="AkzidenzGroteskPro" w:cs="Times New Roman"/>
          <w:color w:val="000000" w:themeColor="text1"/>
          <w:sz w:val="20"/>
          <w:szCs w:val="20"/>
          <w:lang w:eastAsia="sv-SE"/>
        </w:rPr>
        <w:t>tillvänjning.</w:t>
      </w:r>
    </w:p>
    <w:p w14:paraId="7EA5C915" w14:textId="274284B1" w:rsid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Rulla inte bakåt när du sitter på </w:t>
      </w:r>
      <w:proofErr w:type="spellStart"/>
      <w:r w:rsidR="008F67A8" w:rsidRPr="006B3FCE">
        <w:rPr>
          <w:rFonts w:ascii="AkzidenzGroteskPro" w:eastAsia="Times New Roman" w:hAnsi="AkzidenzGroteskPro" w:cs="Times New Roman"/>
          <w:color w:val="000000" w:themeColor="text1"/>
          <w:sz w:val="20"/>
          <w:szCs w:val="20"/>
          <w:lang w:eastAsia="sv-SE"/>
        </w:rPr>
        <w:t>last</w:t>
      </w:r>
      <w:r w:rsidR="008F67A8">
        <w:rPr>
          <w:rFonts w:ascii="AkzidenzGroteskPro" w:eastAsia="Times New Roman" w:hAnsi="AkzidenzGroteskPro" w:cs="Times New Roman"/>
          <w:color w:val="000000" w:themeColor="text1"/>
          <w:sz w:val="20"/>
          <w:szCs w:val="20"/>
          <w:lang w:eastAsia="sv-SE"/>
        </w:rPr>
        <w:t>cykeln</w:t>
      </w:r>
      <w:proofErr w:type="spellEnd"/>
      <w:r w:rsidRPr="006B3FCE">
        <w:rPr>
          <w:rFonts w:ascii="AkzidenzGroteskPro" w:eastAsia="Times New Roman" w:hAnsi="AkzidenzGroteskPro" w:cs="Times New Roman"/>
          <w:color w:val="000000" w:themeColor="text1"/>
          <w:sz w:val="20"/>
          <w:szCs w:val="20"/>
          <w:lang w:eastAsia="sv-SE"/>
        </w:rPr>
        <w:t>, eftersom fotbromsen kan blockera.</w:t>
      </w:r>
    </w:p>
    <w:p w14:paraId="13A37389" w14:textId="01289B7C" w:rsidR="00073928" w:rsidRDefault="00073928"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Pr>
          <w:rFonts w:ascii="AkzidenzGroteskPro" w:eastAsia="Times New Roman" w:hAnsi="AkzidenzGroteskPro" w:cs="Times New Roman"/>
          <w:color w:val="000000" w:themeColor="text1"/>
          <w:sz w:val="20"/>
          <w:szCs w:val="20"/>
          <w:lang w:eastAsia="sv-SE"/>
        </w:rPr>
        <w:t>Använd din ”</w:t>
      </w:r>
      <w:r w:rsidR="00CE3C89">
        <w:rPr>
          <w:rFonts w:ascii="AkzidenzGroteskPro" w:eastAsia="Times New Roman" w:hAnsi="AkzidenzGroteskPro" w:cs="Times New Roman"/>
          <w:color w:val="000000" w:themeColor="text1"/>
          <w:sz w:val="20"/>
          <w:szCs w:val="20"/>
          <w:lang w:eastAsia="sv-SE"/>
        </w:rPr>
        <w:t>växellåda</w:t>
      </w:r>
      <w:r>
        <w:rPr>
          <w:rFonts w:ascii="AkzidenzGroteskPro" w:eastAsia="Times New Roman" w:hAnsi="AkzidenzGroteskPro" w:cs="Times New Roman"/>
          <w:color w:val="000000" w:themeColor="text1"/>
          <w:sz w:val="20"/>
          <w:szCs w:val="20"/>
          <w:lang w:eastAsia="sv-SE"/>
        </w:rPr>
        <w:t>” flitigt</w:t>
      </w:r>
      <w:r w:rsidR="001008EE">
        <w:rPr>
          <w:rFonts w:ascii="AkzidenzGroteskPro" w:eastAsia="Times New Roman" w:hAnsi="AkzidenzGroteskPro" w:cs="Times New Roman"/>
          <w:color w:val="000000" w:themeColor="text1"/>
          <w:sz w:val="20"/>
          <w:szCs w:val="20"/>
          <w:lang w:eastAsia="sv-SE"/>
        </w:rPr>
        <w:t>, V</w:t>
      </w:r>
      <w:r>
        <w:rPr>
          <w:rFonts w:ascii="AkzidenzGroteskPro" w:eastAsia="Times New Roman" w:hAnsi="AkzidenzGroteskPro" w:cs="Times New Roman"/>
          <w:color w:val="000000" w:themeColor="text1"/>
          <w:sz w:val="20"/>
          <w:szCs w:val="20"/>
          <w:lang w:eastAsia="sv-SE"/>
        </w:rPr>
        <w:t>id i gångstart skall du starta i lägsta växeln och manövrera så att cykeln drivs runt enkelt av pedalarmarna, planera därför med vilken växel du har aktiverad inför inbromsning så du alltid har rätt växelläge valt inför nästa tramptag</w:t>
      </w:r>
      <w:r w:rsidR="001008EE">
        <w:rPr>
          <w:rFonts w:ascii="AkzidenzGroteskPro" w:eastAsia="Times New Roman" w:hAnsi="AkzidenzGroteskPro" w:cs="Times New Roman"/>
          <w:color w:val="000000" w:themeColor="text1"/>
          <w:sz w:val="20"/>
          <w:szCs w:val="20"/>
          <w:lang w:eastAsia="sv-SE"/>
        </w:rPr>
        <w:t>.</w:t>
      </w:r>
      <w:r w:rsidR="0004453D">
        <w:rPr>
          <w:rFonts w:ascii="AkzidenzGroteskPro" w:eastAsia="Times New Roman" w:hAnsi="AkzidenzGroteskPro" w:cs="Times New Roman"/>
          <w:color w:val="000000" w:themeColor="text1"/>
          <w:sz w:val="20"/>
          <w:szCs w:val="20"/>
          <w:lang w:eastAsia="sv-SE"/>
        </w:rPr>
        <w:t>(om du inte anammar användandet av aktiv växling kommer cykeln slitas ut i förtid och kostnader bli högre än vid rekommenderad användning)</w:t>
      </w:r>
    </w:p>
    <w:p w14:paraId="4298C897" w14:textId="19F799C7" w:rsidR="00CE3C89" w:rsidRPr="006B3FCE" w:rsidRDefault="00CE3C89"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Pr>
          <w:rFonts w:ascii="AkzidenzGroteskPro" w:eastAsia="Times New Roman" w:hAnsi="AkzidenzGroteskPro" w:cs="Times New Roman"/>
          <w:color w:val="000000" w:themeColor="text1"/>
          <w:sz w:val="20"/>
          <w:szCs w:val="20"/>
          <w:lang w:eastAsia="sv-SE"/>
        </w:rPr>
        <w:t xml:space="preserve">OM det är el motor på din </w:t>
      </w:r>
      <w:proofErr w:type="spellStart"/>
      <w:r w:rsidR="008F67A8">
        <w:rPr>
          <w:rFonts w:ascii="AkzidenzGroteskPro" w:eastAsia="Times New Roman" w:hAnsi="AkzidenzGroteskPro" w:cs="Times New Roman"/>
          <w:color w:val="000000" w:themeColor="text1"/>
          <w:sz w:val="20"/>
          <w:szCs w:val="20"/>
          <w:lang w:eastAsia="sv-SE"/>
        </w:rPr>
        <w:t>lastcykel</w:t>
      </w:r>
      <w:proofErr w:type="spellEnd"/>
      <w:r>
        <w:rPr>
          <w:rFonts w:ascii="AkzidenzGroteskPro" w:eastAsia="Times New Roman" w:hAnsi="AkzidenzGroteskPro" w:cs="Times New Roman"/>
          <w:color w:val="000000" w:themeColor="text1"/>
          <w:sz w:val="20"/>
          <w:szCs w:val="20"/>
          <w:lang w:eastAsia="sv-SE"/>
        </w:rPr>
        <w:t xml:space="preserve"> rekommenderar vi vid igångsättande att använda ”gas” reglaget som ger dig max kraft vid tex lastat fordon</w:t>
      </w:r>
      <w:r w:rsidR="008F67A8">
        <w:rPr>
          <w:rFonts w:ascii="AkzidenzGroteskPro" w:eastAsia="Times New Roman" w:hAnsi="AkzidenzGroteskPro" w:cs="Times New Roman"/>
          <w:color w:val="000000" w:themeColor="text1"/>
          <w:sz w:val="20"/>
          <w:szCs w:val="20"/>
          <w:lang w:eastAsia="sv-SE"/>
        </w:rPr>
        <w:t xml:space="preserve">, Tänk då på att gasen </w:t>
      </w:r>
      <w:r w:rsidR="001008EE">
        <w:rPr>
          <w:rFonts w:ascii="AkzidenzGroteskPro" w:eastAsia="Times New Roman" w:hAnsi="AkzidenzGroteskPro" w:cs="Times New Roman"/>
          <w:color w:val="000000" w:themeColor="text1"/>
          <w:sz w:val="20"/>
          <w:szCs w:val="20"/>
          <w:lang w:eastAsia="sv-SE"/>
        </w:rPr>
        <w:t xml:space="preserve">aktiveras genom att du drar </w:t>
      </w:r>
      <w:proofErr w:type="gramStart"/>
      <w:r w:rsidR="001008EE">
        <w:rPr>
          <w:rFonts w:ascii="AkzidenzGroteskPro" w:eastAsia="Times New Roman" w:hAnsi="AkzidenzGroteskPro" w:cs="Times New Roman"/>
          <w:color w:val="000000" w:themeColor="text1"/>
          <w:sz w:val="20"/>
          <w:szCs w:val="20"/>
          <w:lang w:eastAsia="sv-SE"/>
        </w:rPr>
        <w:t>gas reglaget</w:t>
      </w:r>
      <w:proofErr w:type="gramEnd"/>
      <w:r w:rsidR="008F67A8">
        <w:rPr>
          <w:rFonts w:ascii="AkzidenzGroteskPro" w:eastAsia="Times New Roman" w:hAnsi="AkzidenzGroteskPro" w:cs="Times New Roman"/>
          <w:color w:val="000000" w:themeColor="text1"/>
          <w:sz w:val="20"/>
          <w:szCs w:val="20"/>
          <w:lang w:eastAsia="sv-SE"/>
        </w:rPr>
        <w:t xml:space="preserve"> mot dig</w:t>
      </w:r>
      <w:r w:rsidR="001008EE">
        <w:rPr>
          <w:rFonts w:ascii="AkzidenzGroteskPro" w:eastAsia="Times New Roman" w:hAnsi="AkzidenzGroteskPro" w:cs="Times New Roman"/>
          <w:color w:val="000000" w:themeColor="text1"/>
          <w:sz w:val="20"/>
          <w:szCs w:val="20"/>
          <w:lang w:eastAsia="sv-SE"/>
        </w:rPr>
        <w:t>.</w:t>
      </w:r>
      <w:r w:rsidR="008F67A8">
        <w:rPr>
          <w:rFonts w:ascii="AkzidenzGroteskPro" w:eastAsia="Times New Roman" w:hAnsi="AkzidenzGroteskPro" w:cs="Times New Roman"/>
          <w:color w:val="000000" w:themeColor="text1"/>
          <w:sz w:val="20"/>
          <w:szCs w:val="20"/>
          <w:lang w:eastAsia="sv-SE"/>
        </w:rPr>
        <w:t xml:space="preserve"> </w:t>
      </w:r>
    </w:p>
    <w:p w14:paraId="39201866"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Barn måste vara ordentligt fastspända under körning och måste använda de utrustade sätena.</w:t>
      </w:r>
    </w:p>
    <w:p w14:paraId="1F54DEF1" w14:textId="77E2B15B" w:rsid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Med last får varken den tillåtna </w:t>
      </w:r>
      <w:r w:rsidR="00B87960">
        <w:rPr>
          <w:rFonts w:ascii="AkzidenzGroteskPro" w:eastAsia="Times New Roman" w:hAnsi="AkzidenzGroteskPro" w:cs="Times New Roman"/>
          <w:color w:val="000000" w:themeColor="text1"/>
          <w:sz w:val="20"/>
          <w:szCs w:val="20"/>
          <w:lang w:eastAsia="sv-SE"/>
        </w:rPr>
        <w:t>”lastens vikt”</w:t>
      </w:r>
      <w:r w:rsidRPr="006B3FCE">
        <w:rPr>
          <w:rFonts w:ascii="AkzidenzGroteskPro" w:eastAsia="Times New Roman" w:hAnsi="AkzidenzGroteskPro" w:cs="Times New Roman"/>
          <w:color w:val="000000" w:themeColor="text1"/>
          <w:sz w:val="20"/>
          <w:szCs w:val="20"/>
          <w:lang w:eastAsia="sv-SE"/>
        </w:rPr>
        <w:t xml:space="preserve"> i lådan eller den tillåtna totalvikten överskridas. Lastkapaciteten kan ses i tabellen med tekniska data på </w:t>
      </w:r>
      <w:r w:rsidR="00B87960">
        <w:rPr>
          <w:rFonts w:ascii="AkzidenzGroteskPro" w:eastAsia="Times New Roman" w:hAnsi="AkzidenzGroteskPro" w:cs="Times New Roman"/>
          <w:color w:val="000000" w:themeColor="text1"/>
          <w:sz w:val="20"/>
          <w:szCs w:val="20"/>
          <w:lang w:eastAsia="sv-SE"/>
        </w:rPr>
        <w:t xml:space="preserve">sista </w:t>
      </w:r>
      <w:r w:rsidRPr="006B3FCE">
        <w:rPr>
          <w:rFonts w:ascii="AkzidenzGroteskPro" w:eastAsia="Times New Roman" w:hAnsi="AkzidenzGroteskPro" w:cs="Times New Roman"/>
          <w:color w:val="000000" w:themeColor="text1"/>
          <w:sz w:val="20"/>
          <w:szCs w:val="20"/>
          <w:lang w:eastAsia="sv-SE"/>
        </w:rPr>
        <w:t>sidan.</w:t>
      </w:r>
    </w:p>
    <w:p w14:paraId="15F98DE2" w14:textId="66A3129F" w:rsid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Cykeln ska alltid vara ordentligt lastad. Den bästa körupplevelsen och manövrerbarheten uppnås genom att lasta de tyngsta föremålen mitt i </w:t>
      </w:r>
      <w:r w:rsidR="00556992">
        <w:rPr>
          <w:rFonts w:ascii="AkzidenzGroteskPro" w:eastAsia="Times New Roman" w:hAnsi="AkzidenzGroteskPro" w:cs="Times New Roman"/>
          <w:color w:val="000000" w:themeColor="text1"/>
          <w:sz w:val="20"/>
          <w:szCs w:val="20"/>
          <w:lang w:eastAsia="sv-SE"/>
        </w:rPr>
        <w:t>centrum av cykeln</w:t>
      </w:r>
      <w:r w:rsidRPr="006B3FCE">
        <w:rPr>
          <w:rFonts w:ascii="AkzidenzGroteskPro" w:eastAsia="Times New Roman" w:hAnsi="AkzidenzGroteskPro" w:cs="Times New Roman"/>
          <w:color w:val="000000" w:themeColor="text1"/>
          <w:sz w:val="20"/>
          <w:szCs w:val="20"/>
          <w:lang w:eastAsia="sv-SE"/>
        </w:rPr>
        <w:t>. Tänk på att cykling med stor eller tung last kräver en viss erfarenhet.</w:t>
      </w:r>
    </w:p>
    <w:p w14:paraId="190E423E" w14:textId="1163C7F4" w:rsidR="00073928" w:rsidRDefault="00073928"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Pr>
          <w:rFonts w:ascii="AkzidenzGroteskPro" w:eastAsia="Times New Roman" w:hAnsi="AkzidenzGroteskPro" w:cs="Times New Roman"/>
          <w:color w:val="000000" w:themeColor="text1"/>
          <w:sz w:val="20"/>
          <w:szCs w:val="20"/>
          <w:lang w:eastAsia="sv-SE"/>
        </w:rPr>
        <w:t xml:space="preserve">Vid i och ur lastning </w:t>
      </w:r>
      <w:r w:rsidR="00CE3C89">
        <w:rPr>
          <w:rFonts w:ascii="AkzidenzGroteskPro" w:eastAsia="Times New Roman" w:hAnsi="AkzidenzGroteskPro" w:cs="Times New Roman"/>
          <w:color w:val="000000" w:themeColor="text1"/>
          <w:sz w:val="20"/>
          <w:szCs w:val="20"/>
          <w:lang w:eastAsia="sv-SE"/>
        </w:rPr>
        <w:t xml:space="preserve">med </w:t>
      </w:r>
      <w:r w:rsidR="008F67A8">
        <w:rPr>
          <w:rFonts w:ascii="AkzidenzGroteskPro" w:eastAsia="Times New Roman" w:hAnsi="AkzidenzGroteskPro" w:cs="Times New Roman"/>
          <w:color w:val="000000" w:themeColor="text1"/>
          <w:sz w:val="20"/>
          <w:szCs w:val="20"/>
          <w:lang w:eastAsia="sv-SE"/>
        </w:rPr>
        <w:t>frontlucka</w:t>
      </w:r>
      <w:r>
        <w:rPr>
          <w:rFonts w:ascii="AkzidenzGroteskPro" w:eastAsia="Times New Roman" w:hAnsi="AkzidenzGroteskPro" w:cs="Times New Roman"/>
          <w:color w:val="000000" w:themeColor="text1"/>
          <w:sz w:val="20"/>
          <w:szCs w:val="20"/>
          <w:lang w:eastAsia="sv-SE"/>
        </w:rPr>
        <w:t xml:space="preserve">/ dörr </w:t>
      </w:r>
      <w:r w:rsidR="00CE3C89">
        <w:rPr>
          <w:rFonts w:ascii="AkzidenzGroteskPro" w:eastAsia="Times New Roman" w:hAnsi="AkzidenzGroteskPro" w:cs="Times New Roman"/>
          <w:color w:val="000000" w:themeColor="text1"/>
          <w:sz w:val="20"/>
          <w:szCs w:val="20"/>
          <w:lang w:eastAsia="sv-SE"/>
        </w:rPr>
        <w:t>rekommenderar</w:t>
      </w:r>
      <w:r>
        <w:rPr>
          <w:rFonts w:ascii="AkzidenzGroteskPro" w:eastAsia="Times New Roman" w:hAnsi="AkzidenzGroteskPro" w:cs="Times New Roman"/>
          <w:color w:val="000000" w:themeColor="text1"/>
          <w:sz w:val="20"/>
          <w:szCs w:val="20"/>
          <w:lang w:eastAsia="sv-SE"/>
        </w:rPr>
        <w:t xml:space="preserve"> vi </w:t>
      </w:r>
      <w:r w:rsidR="00CE3C89">
        <w:rPr>
          <w:rFonts w:ascii="AkzidenzGroteskPro" w:eastAsia="Times New Roman" w:hAnsi="AkzidenzGroteskPro" w:cs="Times New Roman"/>
          <w:color w:val="000000" w:themeColor="text1"/>
          <w:sz w:val="20"/>
          <w:szCs w:val="20"/>
          <w:lang w:eastAsia="sv-SE"/>
        </w:rPr>
        <w:t xml:space="preserve">att använda tippstödet som finns under dörren i framkant på cykeln detta för att cykeln inte skall tippa framlänges </w:t>
      </w:r>
    </w:p>
    <w:p w14:paraId="377BCBC3" w14:textId="77777777" w:rsidR="00CE3C89" w:rsidRDefault="00CE3C89"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Pr>
          <w:rFonts w:ascii="AkzidenzGroteskPro" w:eastAsia="Times New Roman" w:hAnsi="AkzidenzGroteskPro" w:cs="Times New Roman"/>
          <w:color w:val="000000" w:themeColor="text1"/>
          <w:sz w:val="20"/>
          <w:szCs w:val="20"/>
          <w:lang w:eastAsia="sv-SE"/>
        </w:rPr>
        <w:t xml:space="preserve">TIPS: </w:t>
      </w:r>
      <w:r w:rsidR="00073928">
        <w:rPr>
          <w:rFonts w:ascii="AkzidenzGroteskPro" w:eastAsia="Times New Roman" w:hAnsi="AkzidenzGroteskPro" w:cs="Times New Roman"/>
          <w:color w:val="000000" w:themeColor="text1"/>
          <w:sz w:val="20"/>
          <w:szCs w:val="20"/>
          <w:lang w:eastAsia="sv-SE"/>
        </w:rPr>
        <w:t xml:space="preserve">Behöver du någon gång vända 180 grader brukar det vara enklast att lyfta i pakethållaren och ” vända” upp cykeln åt rätt håll på så vis </w:t>
      </w:r>
    </w:p>
    <w:p w14:paraId="21C4D1C6" w14:textId="22FBF892" w:rsidR="006B3FCE" w:rsidRPr="00CE3C89"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556992">
        <w:rPr>
          <w:rFonts w:asciiTheme="majorHAnsi" w:eastAsia="Times New Roman" w:hAnsiTheme="majorHAnsi" w:cstheme="majorHAnsi"/>
          <w:b/>
          <w:bCs/>
          <w:color w:val="000000" w:themeColor="text1"/>
          <w:sz w:val="40"/>
          <w:szCs w:val="40"/>
          <w:lang w:eastAsia="sv-SE"/>
        </w:rPr>
        <w:lastRenderedPageBreak/>
        <w:t>Underhåll och inspektion</w:t>
      </w:r>
      <w:r w:rsidR="00556992">
        <w:rPr>
          <w:rFonts w:asciiTheme="majorHAnsi" w:eastAsia="Times New Roman" w:hAnsiTheme="majorHAnsi" w:cstheme="majorHAnsi"/>
          <w:b/>
          <w:bCs/>
          <w:color w:val="000000" w:themeColor="text1"/>
          <w:sz w:val="40"/>
          <w:szCs w:val="40"/>
          <w:lang w:eastAsia="sv-SE"/>
        </w:rPr>
        <w:t>:</w:t>
      </w:r>
    </w:p>
    <w:p w14:paraId="16B05506" w14:textId="451DB196" w:rsid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Tvätta cykeln regelbundet </w:t>
      </w:r>
      <w:r w:rsidR="00556992">
        <w:rPr>
          <w:rFonts w:ascii="AkzidenzGroteskPro" w:eastAsia="Times New Roman" w:hAnsi="AkzidenzGroteskPro" w:cs="Times New Roman"/>
          <w:color w:val="000000" w:themeColor="text1"/>
          <w:sz w:val="20"/>
          <w:szCs w:val="20"/>
          <w:lang w:eastAsia="sv-SE"/>
        </w:rPr>
        <w:t>mot</w:t>
      </w:r>
      <w:r w:rsidRPr="006B3FCE">
        <w:rPr>
          <w:rFonts w:ascii="AkzidenzGroteskPro" w:eastAsia="Times New Roman" w:hAnsi="AkzidenzGroteskPro" w:cs="Times New Roman"/>
          <w:color w:val="000000" w:themeColor="text1"/>
          <w:sz w:val="20"/>
          <w:szCs w:val="20"/>
          <w:lang w:eastAsia="sv-SE"/>
        </w:rPr>
        <w:t xml:space="preserve"> vägsalt eller andra kemikalier.</w:t>
      </w:r>
      <w:r w:rsidR="00CE3C89">
        <w:rPr>
          <w:rFonts w:ascii="AkzidenzGroteskPro" w:eastAsia="Times New Roman" w:hAnsi="AkzidenzGroteskPro" w:cs="Times New Roman"/>
          <w:color w:val="000000" w:themeColor="text1"/>
          <w:sz w:val="20"/>
          <w:szCs w:val="20"/>
          <w:lang w:eastAsia="sv-SE"/>
        </w:rPr>
        <w:t xml:space="preserve"> GLÖM INTE ATT TA BORT BATTERIET </w:t>
      </w:r>
    </w:p>
    <w:p w14:paraId="1F328F47" w14:textId="216F3F01" w:rsidR="00CE3C89" w:rsidRPr="006B3FCE" w:rsidRDefault="00CE3C89"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Pr>
          <w:rFonts w:ascii="AkzidenzGroteskPro" w:eastAsia="Times New Roman" w:hAnsi="AkzidenzGroteskPro" w:cs="Times New Roman"/>
          <w:color w:val="000000" w:themeColor="text1"/>
          <w:sz w:val="20"/>
          <w:szCs w:val="20"/>
          <w:lang w:eastAsia="sv-SE"/>
        </w:rPr>
        <w:t xml:space="preserve">Detta torkas </w:t>
      </w:r>
      <w:r w:rsidR="00EF0C68">
        <w:rPr>
          <w:rFonts w:ascii="AkzidenzGroteskPro" w:eastAsia="Times New Roman" w:hAnsi="AkzidenzGroteskPro" w:cs="Times New Roman"/>
          <w:color w:val="000000" w:themeColor="text1"/>
          <w:sz w:val="20"/>
          <w:szCs w:val="20"/>
          <w:lang w:eastAsia="sv-SE"/>
        </w:rPr>
        <w:t xml:space="preserve">enbart </w:t>
      </w:r>
      <w:r>
        <w:rPr>
          <w:rFonts w:ascii="AkzidenzGroteskPro" w:eastAsia="Times New Roman" w:hAnsi="AkzidenzGroteskPro" w:cs="Times New Roman"/>
          <w:color w:val="000000" w:themeColor="text1"/>
          <w:sz w:val="20"/>
          <w:szCs w:val="20"/>
          <w:lang w:eastAsia="sv-SE"/>
        </w:rPr>
        <w:t xml:space="preserve">med en fuktig trasa </w:t>
      </w:r>
      <w:r w:rsidR="00EF0C68">
        <w:rPr>
          <w:rFonts w:ascii="AkzidenzGroteskPro" w:eastAsia="Times New Roman" w:hAnsi="AkzidenzGroteskPro" w:cs="Times New Roman"/>
          <w:color w:val="000000" w:themeColor="text1"/>
          <w:sz w:val="20"/>
          <w:szCs w:val="20"/>
          <w:lang w:eastAsia="sv-SE"/>
        </w:rPr>
        <w:t xml:space="preserve">och skall inte dränkas med vatten under några omständigheter </w:t>
      </w:r>
    </w:p>
    <w:p w14:paraId="05BA9496" w14:textId="7E72D844"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Om cykeln har varit utsatt för olyckor, kollisioner, överbelastning eller liknande ska ramen alltid undersökas för skador</w:t>
      </w:r>
      <w:r w:rsidR="00556992">
        <w:rPr>
          <w:rFonts w:ascii="AkzidenzGroteskPro" w:eastAsia="Times New Roman" w:hAnsi="AkzidenzGroteskPro" w:cs="Times New Roman"/>
          <w:color w:val="000000" w:themeColor="text1"/>
          <w:sz w:val="20"/>
          <w:szCs w:val="20"/>
          <w:lang w:eastAsia="sv-SE"/>
        </w:rPr>
        <w:t xml:space="preserve"> på en verkstad.</w:t>
      </w:r>
    </w:p>
    <w:p w14:paraId="51D0A363" w14:textId="48F99989" w:rsidR="00073928" w:rsidRPr="00CE3C89"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Kontrollera regelbundet att alla bultar är åtdragna.</w:t>
      </w:r>
    </w:p>
    <w:p w14:paraId="585000F3" w14:textId="439BF9F2" w:rsidR="006B3FCE" w:rsidRPr="00556992" w:rsidRDefault="006B3FCE" w:rsidP="006B3FCE">
      <w:pPr>
        <w:spacing w:before="100" w:beforeAutospacing="1" w:after="100" w:afterAutospacing="1"/>
        <w:rPr>
          <w:rFonts w:asciiTheme="majorHAnsi" w:eastAsia="Times New Roman" w:hAnsiTheme="majorHAnsi" w:cstheme="majorHAnsi"/>
          <w:b/>
          <w:bCs/>
          <w:color w:val="000000" w:themeColor="text1"/>
          <w:sz w:val="40"/>
          <w:szCs w:val="40"/>
          <w:lang w:eastAsia="sv-SE"/>
        </w:rPr>
      </w:pPr>
      <w:r w:rsidRPr="00556992">
        <w:rPr>
          <w:rFonts w:asciiTheme="majorHAnsi" w:eastAsia="Times New Roman" w:hAnsiTheme="majorHAnsi" w:cstheme="majorHAnsi"/>
          <w:b/>
          <w:bCs/>
          <w:color w:val="000000" w:themeColor="text1"/>
          <w:sz w:val="40"/>
          <w:szCs w:val="40"/>
          <w:lang w:eastAsia="sv-SE"/>
        </w:rPr>
        <w:t>Hjul och däck</w:t>
      </w:r>
      <w:r w:rsidR="00556992">
        <w:rPr>
          <w:rFonts w:asciiTheme="majorHAnsi" w:eastAsia="Times New Roman" w:hAnsiTheme="majorHAnsi" w:cstheme="majorHAnsi"/>
          <w:b/>
          <w:bCs/>
          <w:color w:val="000000" w:themeColor="text1"/>
          <w:sz w:val="40"/>
          <w:szCs w:val="40"/>
          <w:lang w:eastAsia="sv-SE"/>
        </w:rPr>
        <w:t>:</w:t>
      </w:r>
    </w:p>
    <w:p w14:paraId="1041470B" w14:textId="5BAB403D"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Se till att däcken är hårt pumpade. De flesta däck har ett vägledande däcktryck tryckt på</w:t>
      </w:r>
      <w:r w:rsidR="00556992">
        <w:rPr>
          <w:rFonts w:ascii="AkzidenzGroteskPro" w:eastAsia="Times New Roman" w:hAnsi="AkzidenzGroteskPro" w:cs="Times New Roman"/>
          <w:color w:val="000000" w:themeColor="text1"/>
          <w:sz w:val="20"/>
          <w:szCs w:val="20"/>
          <w:lang w:eastAsia="sv-SE"/>
        </w:rPr>
        <w:t xml:space="preserve"> sidan av däcket</w:t>
      </w:r>
      <w:r w:rsidRPr="006B3FCE">
        <w:rPr>
          <w:rFonts w:ascii="AkzidenzGroteskPro" w:eastAsia="Times New Roman" w:hAnsi="AkzidenzGroteskPro" w:cs="Times New Roman"/>
          <w:color w:val="000000" w:themeColor="text1"/>
          <w:sz w:val="20"/>
          <w:szCs w:val="20"/>
          <w:lang w:eastAsia="sv-SE"/>
        </w:rPr>
        <w:t>. Detta bör följas.</w:t>
      </w:r>
    </w:p>
    <w:p w14:paraId="334F1F87"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Ekrarna ska kontrolleras och dras åt efter tre månader och därefter årligen.</w:t>
      </w:r>
    </w:p>
    <w:p w14:paraId="7D795029"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Det får inte finnas något glapp i hjulen.</w:t>
      </w:r>
    </w:p>
    <w:p w14:paraId="32053818"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Fälgar bör skyddas med vax eller syrafri olja.</w:t>
      </w:r>
    </w:p>
    <w:p w14:paraId="0D45CCA9" w14:textId="53CC4531" w:rsidR="006B3FCE" w:rsidRPr="00556992" w:rsidRDefault="006B3FCE" w:rsidP="006B3FCE">
      <w:pPr>
        <w:spacing w:before="100" w:beforeAutospacing="1" w:after="100" w:afterAutospacing="1"/>
        <w:rPr>
          <w:rFonts w:asciiTheme="majorHAnsi" w:eastAsia="Times New Roman" w:hAnsiTheme="majorHAnsi" w:cstheme="majorHAnsi"/>
          <w:b/>
          <w:bCs/>
          <w:color w:val="000000" w:themeColor="text1"/>
          <w:sz w:val="40"/>
          <w:szCs w:val="40"/>
          <w:lang w:eastAsia="sv-SE"/>
        </w:rPr>
      </w:pPr>
      <w:r w:rsidRPr="00556992">
        <w:rPr>
          <w:rFonts w:asciiTheme="majorHAnsi" w:eastAsia="Times New Roman" w:hAnsiTheme="majorHAnsi" w:cstheme="majorHAnsi"/>
          <w:b/>
          <w:bCs/>
          <w:color w:val="000000" w:themeColor="text1"/>
          <w:sz w:val="40"/>
          <w:szCs w:val="40"/>
          <w:lang w:eastAsia="sv-SE"/>
        </w:rPr>
        <w:t>Kugghjul och kedja</w:t>
      </w:r>
      <w:r w:rsidR="00556992" w:rsidRPr="00556992">
        <w:rPr>
          <w:rFonts w:asciiTheme="majorHAnsi" w:eastAsia="Times New Roman" w:hAnsiTheme="majorHAnsi" w:cstheme="majorHAnsi"/>
          <w:b/>
          <w:bCs/>
          <w:color w:val="000000" w:themeColor="text1"/>
          <w:sz w:val="40"/>
          <w:szCs w:val="40"/>
          <w:lang w:eastAsia="sv-SE"/>
        </w:rPr>
        <w:t>:</w:t>
      </w:r>
    </w:p>
    <w:p w14:paraId="49C91E00"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Kedjan, vajrarna och andra rörliga delar måste smörjas och justeras minst två gånger per år.</w:t>
      </w:r>
    </w:p>
    <w:p w14:paraId="4390BF17"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För att minimera slitage och skador på växeln måste växeln alltid vara korrekt justerad.</w:t>
      </w:r>
    </w:p>
    <w:p w14:paraId="22FFAE13"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Kom ihåg att rengöra och smörja utvändiga växlar regelbundet.</w:t>
      </w:r>
    </w:p>
    <w:p w14:paraId="45C5C4C7" w14:textId="2AC5C82B"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Om cykeln har invändiga växlar måste växeln växlas utan att </w:t>
      </w:r>
      <w:r w:rsidR="00556992">
        <w:rPr>
          <w:rFonts w:ascii="AkzidenzGroteskPro" w:eastAsia="Times New Roman" w:hAnsi="AkzidenzGroteskPro" w:cs="Times New Roman"/>
          <w:color w:val="000000" w:themeColor="text1"/>
          <w:sz w:val="20"/>
          <w:szCs w:val="20"/>
          <w:lang w:eastAsia="sv-SE"/>
        </w:rPr>
        <w:t xml:space="preserve">samtidigt </w:t>
      </w:r>
      <w:r w:rsidRPr="006B3FCE">
        <w:rPr>
          <w:rFonts w:ascii="AkzidenzGroteskPro" w:eastAsia="Times New Roman" w:hAnsi="AkzidenzGroteskPro" w:cs="Times New Roman"/>
          <w:color w:val="000000" w:themeColor="text1"/>
          <w:sz w:val="20"/>
          <w:szCs w:val="20"/>
          <w:lang w:eastAsia="sv-SE"/>
        </w:rPr>
        <w:t>trampa på pedalerna.</w:t>
      </w:r>
    </w:p>
    <w:p w14:paraId="4F1AD0C5" w14:textId="3E33C180"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Om cykeln har utvändiga växlar måste växeln växlas när du trampar </w:t>
      </w:r>
      <w:r w:rsidR="00556992">
        <w:rPr>
          <w:rFonts w:ascii="AkzidenzGroteskPro" w:eastAsia="Times New Roman" w:hAnsi="AkzidenzGroteskPro" w:cs="Times New Roman"/>
          <w:color w:val="000000" w:themeColor="text1"/>
          <w:sz w:val="20"/>
          <w:szCs w:val="20"/>
          <w:lang w:eastAsia="sv-SE"/>
        </w:rPr>
        <w:t xml:space="preserve">runt </w:t>
      </w:r>
      <w:r w:rsidRPr="006B3FCE">
        <w:rPr>
          <w:rFonts w:ascii="AkzidenzGroteskPro" w:eastAsia="Times New Roman" w:hAnsi="AkzidenzGroteskPro" w:cs="Times New Roman"/>
          <w:color w:val="000000" w:themeColor="text1"/>
          <w:sz w:val="20"/>
          <w:szCs w:val="20"/>
          <w:lang w:eastAsia="sv-SE"/>
        </w:rPr>
        <w:t>på pedalerna.</w:t>
      </w:r>
    </w:p>
    <w:p w14:paraId="10B7F2B3" w14:textId="2504B14C" w:rsidR="006B3FCE" w:rsidRPr="00556992" w:rsidRDefault="006B3FCE" w:rsidP="006B3FCE">
      <w:pPr>
        <w:spacing w:before="100" w:beforeAutospacing="1" w:after="100" w:afterAutospacing="1"/>
        <w:rPr>
          <w:rFonts w:asciiTheme="majorHAnsi" w:eastAsia="Times New Roman" w:hAnsiTheme="majorHAnsi" w:cstheme="majorHAnsi"/>
          <w:b/>
          <w:bCs/>
          <w:color w:val="000000" w:themeColor="text1"/>
          <w:sz w:val="40"/>
          <w:szCs w:val="40"/>
          <w:lang w:eastAsia="sv-SE"/>
        </w:rPr>
      </w:pPr>
      <w:r w:rsidRPr="00556992">
        <w:rPr>
          <w:rFonts w:asciiTheme="majorHAnsi" w:eastAsia="Times New Roman" w:hAnsiTheme="majorHAnsi" w:cstheme="majorHAnsi"/>
          <w:b/>
          <w:bCs/>
          <w:color w:val="000000" w:themeColor="text1"/>
          <w:sz w:val="40"/>
          <w:szCs w:val="40"/>
          <w:lang w:eastAsia="sv-SE"/>
        </w:rPr>
        <w:t>Bromsar</w:t>
      </w:r>
      <w:r w:rsidR="00556992">
        <w:rPr>
          <w:rFonts w:asciiTheme="majorHAnsi" w:eastAsia="Times New Roman" w:hAnsiTheme="majorHAnsi" w:cstheme="majorHAnsi"/>
          <w:b/>
          <w:bCs/>
          <w:color w:val="000000" w:themeColor="text1"/>
          <w:sz w:val="40"/>
          <w:szCs w:val="40"/>
          <w:lang w:eastAsia="sv-SE"/>
        </w:rPr>
        <w:t>:</w:t>
      </w:r>
    </w:p>
    <w:p w14:paraId="134897F8" w14:textId="01531B82" w:rsidR="00556992"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Alla kablar måste inspekteras minst en gång per år för tecken på brott eller annat slitage.</w:t>
      </w:r>
    </w:p>
    <w:p w14:paraId="550ED8A9"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Kontrollera regelbundet om bromsarna är fullt fungerande och korrekt justerade.</w:t>
      </w:r>
    </w:p>
    <w:p w14:paraId="359AABFA"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Använd alltid originaldelar vid byte av bromsbelägg.</w:t>
      </w:r>
    </w:p>
    <w:p w14:paraId="09C474D5"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Om cykeln har hydrauliska bromsar måste trycket i bromssystemet hållas konstant. Det rekommenderas att avaktivera parkeringsbromsen om cykeln står kvar en längre tid.</w:t>
      </w:r>
    </w:p>
    <w:p w14:paraId="50C2CF24" w14:textId="08796673"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Bromsskivor, broms</w:t>
      </w:r>
      <w:r w:rsidR="00556992">
        <w:rPr>
          <w:rFonts w:ascii="AkzidenzGroteskPro" w:eastAsia="Times New Roman" w:hAnsi="AkzidenzGroteskPro" w:cs="Times New Roman"/>
          <w:color w:val="000000" w:themeColor="text1"/>
          <w:sz w:val="20"/>
          <w:szCs w:val="20"/>
          <w:lang w:eastAsia="sv-SE"/>
        </w:rPr>
        <w:t xml:space="preserve"> </w:t>
      </w:r>
      <w:r w:rsidRPr="006B3FCE">
        <w:rPr>
          <w:rFonts w:ascii="AkzidenzGroteskPro" w:eastAsia="Times New Roman" w:hAnsi="AkzidenzGroteskPro" w:cs="Times New Roman"/>
          <w:color w:val="000000" w:themeColor="text1"/>
          <w:sz w:val="20"/>
          <w:szCs w:val="20"/>
          <w:lang w:eastAsia="sv-SE"/>
        </w:rPr>
        <w:t xml:space="preserve">ok och bromsbelägg får under inga omständigheter smörjas. Dessa är </w:t>
      </w:r>
      <w:r w:rsidR="00556992" w:rsidRPr="006B3FCE">
        <w:rPr>
          <w:rFonts w:ascii="AkzidenzGroteskPro" w:eastAsia="Times New Roman" w:hAnsi="AkzidenzGroteskPro" w:cs="Times New Roman"/>
          <w:color w:val="000000" w:themeColor="text1"/>
          <w:sz w:val="20"/>
          <w:szCs w:val="20"/>
          <w:lang w:eastAsia="sv-SE"/>
        </w:rPr>
        <w:t>slit delar</w:t>
      </w:r>
      <w:r w:rsidRPr="006B3FCE">
        <w:rPr>
          <w:rFonts w:ascii="AkzidenzGroteskPro" w:eastAsia="Times New Roman" w:hAnsi="AkzidenzGroteskPro" w:cs="Times New Roman"/>
          <w:color w:val="000000" w:themeColor="text1"/>
          <w:sz w:val="20"/>
          <w:szCs w:val="20"/>
          <w:lang w:eastAsia="sv-SE"/>
        </w:rPr>
        <w:t xml:space="preserve"> som fungerar genom friktion och måste bytas ut regelbundet</w:t>
      </w:r>
      <w:r w:rsidR="00556992">
        <w:rPr>
          <w:rFonts w:ascii="AkzidenzGroteskPro" w:eastAsia="Times New Roman" w:hAnsi="AkzidenzGroteskPro" w:cs="Times New Roman"/>
          <w:color w:val="000000" w:themeColor="text1"/>
          <w:sz w:val="20"/>
          <w:szCs w:val="20"/>
          <w:lang w:eastAsia="sv-SE"/>
        </w:rPr>
        <w:t xml:space="preserve"> har du missljud ta hjälp av en verkstad.</w:t>
      </w:r>
    </w:p>
    <w:p w14:paraId="3DA96A95" w14:textId="77777777" w:rsidR="00EF0C68" w:rsidRDefault="00EF0C68" w:rsidP="006B3FCE">
      <w:pPr>
        <w:spacing w:before="100" w:beforeAutospacing="1" w:after="100" w:afterAutospacing="1"/>
        <w:rPr>
          <w:rFonts w:asciiTheme="majorHAnsi" w:eastAsia="Times New Roman" w:hAnsiTheme="majorHAnsi" w:cstheme="majorHAnsi"/>
          <w:b/>
          <w:bCs/>
          <w:color w:val="000000" w:themeColor="text1"/>
          <w:sz w:val="40"/>
          <w:szCs w:val="40"/>
          <w:lang w:eastAsia="sv-SE"/>
        </w:rPr>
      </w:pPr>
    </w:p>
    <w:p w14:paraId="5C918805" w14:textId="43D0D5DD" w:rsidR="006B3FCE" w:rsidRPr="00556992" w:rsidRDefault="006B3FCE" w:rsidP="006B3FCE">
      <w:pPr>
        <w:spacing w:before="100" w:beforeAutospacing="1" w:after="100" w:afterAutospacing="1"/>
        <w:rPr>
          <w:rFonts w:asciiTheme="majorHAnsi" w:eastAsia="Times New Roman" w:hAnsiTheme="majorHAnsi" w:cstheme="majorHAnsi"/>
          <w:b/>
          <w:bCs/>
          <w:color w:val="000000" w:themeColor="text1"/>
          <w:sz w:val="40"/>
          <w:szCs w:val="40"/>
          <w:lang w:eastAsia="sv-SE"/>
        </w:rPr>
      </w:pPr>
      <w:r w:rsidRPr="00556992">
        <w:rPr>
          <w:rFonts w:asciiTheme="majorHAnsi" w:eastAsia="Times New Roman" w:hAnsiTheme="majorHAnsi" w:cstheme="majorHAnsi"/>
          <w:b/>
          <w:bCs/>
          <w:color w:val="000000" w:themeColor="text1"/>
          <w:sz w:val="40"/>
          <w:szCs w:val="40"/>
          <w:lang w:eastAsia="sv-SE"/>
        </w:rPr>
        <w:lastRenderedPageBreak/>
        <w:t>Ram, styrning och låda</w:t>
      </w:r>
      <w:r w:rsidR="00556992">
        <w:rPr>
          <w:rFonts w:asciiTheme="majorHAnsi" w:eastAsia="Times New Roman" w:hAnsiTheme="majorHAnsi" w:cstheme="majorHAnsi"/>
          <w:b/>
          <w:bCs/>
          <w:color w:val="000000" w:themeColor="text1"/>
          <w:sz w:val="40"/>
          <w:szCs w:val="40"/>
          <w:lang w:eastAsia="sv-SE"/>
        </w:rPr>
        <w:t>:</w:t>
      </w:r>
    </w:p>
    <w:p w14:paraId="561C0FE4" w14:textId="0C68DC9D"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Överskrid aldrig </w:t>
      </w:r>
      <w:r w:rsidR="00556992" w:rsidRPr="006B3FCE">
        <w:rPr>
          <w:rFonts w:ascii="AkzidenzGroteskPro" w:eastAsia="Times New Roman" w:hAnsi="AkzidenzGroteskPro" w:cs="Times New Roman"/>
          <w:color w:val="000000" w:themeColor="text1"/>
          <w:sz w:val="20"/>
          <w:szCs w:val="20"/>
          <w:lang w:eastAsia="sv-SE"/>
        </w:rPr>
        <w:t>max</w:t>
      </w:r>
      <w:r w:rsidR="00556992">
        <w:rPr>
          <w:rFonts w:ascii="AkzidenzGroteskPro" w:eastAsia="Times New Roman" w:hAnsi="AkzidenzGroteskPro" w:cs="Times New Roman"/>
          <w:color w:val="000000" w:themeColor="text1"/>
          <w:sz w:val="20"/>
          <w:szCs w:val="20"/>
          <w:lang w:eastAsia="sv-SE"/>
        </w:rPr>
        <w:t xml:space="preserve">markerings </w:t>
      </w:r>
      <w:r w:rsidRPr="006B3FCE">
        <w:rPr>
          <w:rFonts w:ascii="AkzidenzGroteskPro" w:eastAsia="Times New Roman" w:hAnsi="AkzidenzGroteskPro" w:cs="Times New Roman"/>
          <w:color w:val="000000" w:themeColor="text1"/>
          <w:sz w:val="20"/>
          <w:szCs w:val="20"/>
          <w:lang w:eastAsia="sv-SE"/>
        </w:rPr>
        <w:t>stoppet på sadelstolpen.</w:t>
      </w:r>
    </w:p>
    <w:p w14:paraId="0D9A8322" w14:textId="03CBC8CB"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Det får inte finnas något glapp i vev- eller styr</w:t>
      </w:r>
      <w:r w:rsidR="00556992">
        <w:rPr>
          <w:rFonts w:ascii="AkzidenzGroteskPro" w:eastAsia="Times New Roman" w:hAnsi="AkzidenzGroteskPro" w:cs="Times New Roman"/>
          <w:color w:val="000000" w:themeColor="text1"/>
          <w:sz w:val="20"/>
          <w:szCs w:val="20"/>
          <w:lang w:eastAsia="sv-SE"/>
        </w:rPr>
        <w:t xml:space="preserve"> </w:t>
      </w:r>
      <w:r w:rsidRPr="006B3FCE">
        <w:rPr>
          <w:rFonts w:ascii="AkzidenzGroteskPro" w:eastAsia="Times New Roman" w:hAnsi="AkzidenzGroteskPro" w:cs="Times New Roman"/>
          <w:color w:val="000000" w:themeColor="text1"/>
          <w:sz w:val="20"/>
          <w:szCs w:val="20"/>
          <w:lang w:eastAsia="sv-SE"/>
        </w:rPr>
        <w:t xml:space="preserve">lager. Detta </w:t>
      </w:r>
      <w:r w:rsidR="00556992">
        <w:rPr>
          <w:rFonts w:ascii="AkzidenzGroteskPro" w:eastAsia="Times New Roman" w:hAnsi="AkzidenzGroteskPro" w:cs="Times New Roman"/>
          <w:color w:val="000000" w:themeColor="text1"/>
          <w:sz w:val="20"/>
          <w:szCs w:val="20"/>
          <w:lang w:eastAsia="sv-SE"/>
        </w:rPr>
        <w:t xml:space="preserve">skall </w:t>
      </w:r>
      <w:r w:rsidRPr="006B3FCE">
        <w:rPr>
          <w:rFonts w:ascii="AkzidenzGroteskPro" w:eastAsia="Times New Roman" w:hAnsi="AkzidenzGroteskPro" w:cs="Times New Roman"/>
          <w:color w:val="000000" w:themeColor="text1"/>
          <w:sz w:val="20"/>
          <w:szCs w:val="20"/>
          <w:lang w:eastAsia="sv-SE"/>
        </w:rPr>
        <w:t>kontrolleras minst en gång per år.</w:t>
      </w:r>
    </w:p>
    <w:p w14:paraId="7BA57901"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Skador på ytbehandlingen av ramen eller lådan bör repareras så snart som möjligt.</w:t>
      </w:r>
    </w:p>
    <w:p w14:paraId="16200A69"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Ramen bör skyddas med vax eller syrafri olja två gånger om året.</w:t>
      </w:r>
    </w:p>
    <w:p w14:paraId="663C191C" w14:textId="421B8D0B" w:rsid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Lådan kan poleras med vegetabilisk olja. Om lådan är lackerad kan de lackade lådsidorna poleras med en </w:t>
      </w:r>
      <w:proofErr w:type="spellStart"/>
      <w:r w:rsidR="00556992" w:rsidRPr="006B3FCE">
        <w:rPr>
          <w:rFonts w:ascii="AkzidenzGroteskPro" w:eastAsia="Times New Roman" w:hAnsi="AkzidenzGroteskPro" w:cs="Times New Roman"/>
          <w:color w:val="000000" w:themeColor="text1"/>
          <w:sz w:val="20"/>
          <w:szCs w:val="20"/>
          <w:lang w:eastAsia="sv-SE"/>
        </w:rPr>
        <w:t>vax</w:t>
      </w:r>
      <w:r w:rsidR="00556992">
        <w:rPr>
          <w:rFonts w:ascii="AkzidenzGroteskPro" w:eastAsia="Times New Roman" w:hAnsi="AkzidenzGroteskPro" w:cs="Times New Roman"/>
          <w:color w:val="000000" w:themeColor="text1"/>
          <w:sz w:val="20"/>
          <w:szCs w:val="20"/>
          <w:lang w:eastAsia="sv-SE"/>
        </w:rPr>
        <w:t>produkt</w:t>
      </w:r>
      <w:proofErr w:type="spellEnd"/>
      <w:r w:rsidRPr="006B3FCE">
        <w:rPr>
          <w:rFonts w:ascii="AkzidenzGroteskPro" w:eastAsia="Times New Roman" w:hAnsi="AkzidenzGroteskPro" w:cs="Times New Roman"/>
          <w:color w:val="000000" w:themeColor="text1"/>
          <w:sz w:val="20"/>
          <w:szCs w:val="20"/>
          <w:lang w:eastAsia="sv-SE"/>
        </w:rPr>
        <w:t xml:space="preserve"> lämplig för bilar.</w:t>
      </w:r>
    </w:p>
    <w:p w14:paraId="35FEB517" w14:textId="077601E2" w:rsidR="00556992" w:rsidRDefault="00556992"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p>
    <w:p w14:paraId="5532FC5D" w14:textId="77777777" w:rsidR="00556992" w:rsidRPr="006B3FCE" w:rsidRDefault="00556992"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p>
    <w:p w14:paraId="2A9C4581" w14:textId="0923EBD9" w:rsidR="006B3FCE" w:rsidRPr="00556992" w:rsidRDefault="006B3FCE" w:rsidP="006B3FCE">
      <w:pPr>
        <w:spacing w:before="100" w:beforeAutospacing="1" w:after="100" w:afterAutospacing="1"/>
        <w:rPr>
          <w:rFonts w:asciiTheme="majorHAnsi" w:eastAsia="Times New Roman" w:hAnsiTheme="majorHAnsi" w:cstheme="majorHAnsi"/>
          <w:b/>
          <w:bCs/>
          <w:color w:val="000000" w:themeColor="text1"/>
          <w:sz w:val="40"/>
          <w:szCs w:val="40"/>
          <w:lang w:eastAsia="sv-SE"/>
        </w:rPr>
      </w:pPr>
      <w:r w:rsidRPr="00556992">
        <w:rPr>
          <w:rFonts w:asciiTheme="majorHAnsi" w:eastAsia="Times New Roman" w:hAnsiTheme="majorHAnsi" w:cstheme="majorHAnsi"/>
          <w:b/>
          <w:bCs/>
          <w:color w:val="000000" w:themeColor="text1"/>
          <w:sz w:val="40"/>
          <w:szCs w:val="40"/>
          <w:lang w:eastAsia="sv-SE"/>
        </w:rPr>
        <w:t>Tekniskdata</w:t>
      </w:r>
      <w:r w:rsidR="00556992" w:rsidRPr="00556992">
        <w:rPr>
          <w:rFonts w:asciiTheme="majorHAnsi" w:eastAsia="Times New Roman" w:hAnsiTheme="majorHAnsi" w:cstheme="majorHAnsi"/>
          <w:b/>
          <w:bCs/>
          <w:color w:val="000000" w:themeColor="text1"/>
          <w:sz w:val="40"/>
          <w:szCs w:val="40"/>
          <w:lang w:eastAsia="sv-SE"/>
        </w:rPr>
        <w:t>:</w:t>
      </w:r>
    </w:p>
    <w:p w14:paraId="482322C8"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Rör och profiler är tillverkade av </w:t>
      </w:r>
      <w:proofErr w:type="gramStart"/>
      <w:r w:rsidRPr="006B3FCE">
        <w:rPr>
          <w:rFonts w:ascii="AkzidenzGroteskPro" w:eastAsia="Times New Roman" w:hAnsi="AkzidenzGroteskPro" w:cs="Times New Roman"/>
          <w:color w:val="000000" w:themeColor="text1"/>
          <w:sz w:val="20"/>
          <w:szCs w:val="20"/>
          <w:lang w:eastAsia="sv-SE"/>
        </w:rPr>
        <w:t>1-3</w:t>
      </w:r>
      <w:proofErr w:type="gramEnd"/>
      <w:r w:rsidRPr="006B3FCE">
        <w:rPr>
          <w:rFonts w:ascii="AkzidenzGroteskPro" w:eastAsia="Times New Roman" w:hAnsi="AkzidenzGroteskPro" w:cs="Times New Roman"/>
          <w:color w:val="000000" w:themeColor="text1"/>
          <w:sz w:val="20"/>
          <w:szCs w:val="20"/>
          <w:lang w:eastAsia="sv-SE"/>
        </w:rPr>
        <w:t xml:space="preserve"> mm stål eller aluminium enligt gällande ISO- och DIN-standarder.</w:t>
      </w:r>
    </w:p>
    <w:p w14:paraId="06FA1FFC"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Aluminiumram är pulverlackerad, stålkomponenter är anodiserade.</w:t>
      </w:r>
    </w:p>
    <w:p w14:paraId="44A9CB68" w14:textId="1C4402C4"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Boxen är monterad i vinkelprofiler och består av 9 mm FSC-</w:t>
      </w:r>
      <w:proofErr w:type="gramStart"/>
      <w:r w:rsidRPr="006B3FCE">
        <w:rPr>
          <w:rFonts w:ascii="AkzidenzGroteskPro" w:eastAsia="Times New Roman" w:hAnsi="AkzidenzGroteskPro" w:cs="Times New Roman"/>
          <w:color w:val="000000" w:themeColor="text1"/>
          <w:sz w:val="20"/>
          <w:szCs w:val="20"/>
          <w:lang w:eastAsia="sv-SE"/>
        </w:rPr>
        <w:t xml:space="preserve">godkänd </w:t>
      </w:r>
      <w:r w:rsidR="00073928" w:rsidRPr="006B3FCE">
        <w:rPr>
          <w:rFonts w:ascii="AkzidenzGroteskPro" w:eastAsia="Times New Roman" w:hAnsi="AkzidenzGroteskPro" w:cs="Times New Roman"/>
          <w:color w:val="000000" w:themeColor="text1"/>
          <w:sz w:val="20"/>
          <w:szCs w:val="20"/>
          <w:lang w:eastAsia="sv-SE"/>
        </w:rPr>
        <w:t>björkfaner</w:t>
      </w:r>
      <w:proofErr w:type="gramEnd"/>
      <w:r w:rsidRPr="006B3FCE">
        <w:rPr>
          <w:rFonts w:ascii="AkzidenzGroteskPro" w:eastAsia="Times New Roman" w:hAnsi="AkzidenzGroteskPro" w:cs="Times New Roman"/>
          <w:color w:val="000000" w:themeColor="text1"/>
          <w:sz w:val="20"/>
          <w:szCs w:val="20"/>
          <w:lang w:eastAsia="sv-SE"/>
        </w:rPr>
        <w:t xml:space="preserve"> av bästa kvalitet.</w:t>
      </w:r>
    </w:p>
    <w:p w14:paraId="40ED2BD9"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Styrningen är konstruerad med koniska lager.</w:t>
      </w:r>
    </w:p>
    <w:p w14:paraId="65B80037"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En hydraulisk dämpare säkerställer stabilitet under körning.</w:t>
      </w:r>
    </w:p>
    <w:p w14:paraId="5EED3CC2"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Fälgarna är tillverkade av aluminium.</w:t>
      </w:r>
    </w:p>
    <w:p w14:paraId="4E40C534" w14:textId="0B411A33"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Naven är gjorda av stark aluminiumlegering med </w:t>
      </w:r>
      <w:r w:rsidR="00073928">
        <w:rPr>
          <w:rFonts w:ascii="AkzidenzGroteskPro" w:eastAsia="Times New Roman" w:hAnsi="AkzidenzGroteskPro" w:cs="Times New Roman"/>
          <w:color w:val="000000" w:themeColor="text1"/>
          <w:sz w:val="20"/>
          <w:szCs w:val="20"/>
          <w:lang w:eastAsia="sv-SE"/>
        </w:rPr>
        <w:t>Maskin</w:t>
      </w:r>
      <w:r w:rsidRPr="006B3FCE">
        <w:rPr>
          <w:rFonts w:ascii="AkzidenzGroteskPro" w:eastAsia="Times New Roman" w:hAnsi="AkzidenzGroteskPro" w:cs="Times New Roman"/>
          <w:color w:val="000000" w:themeColor="text1"/>
          <w:sz w:val="20"/>
          <w:szCs w:val="20"/>
          <w:lang w:eastAsia="sv-SE"/>
        </w:rPr>
        <w:t>kullager.</w:t>
      </w:r>
    </w:p>
    <w:p w14:paraId="25DA36DB"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Skärmarna är tillverkade av rostfritt stål.</w:t>
      </w:r>
    </w:p>
    <w:p w14:paraId="3F7736AA"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Bromsar och bromsspakar är av stark kvalitet med inbyggd parkeringsbroms.</w:t>
      </w:r>
    </w:p>
    <w:p w14:paraId="5B79000F"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Bultar, muttrar och nitar är av aluminium eller rostfritt stål.</w:t>
      </w:r>
    </w:p>
    <w:p w14:paraId="4C04134B"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Modeller med elmotor är klassificerade som en 25 km/h </w:t>
      </w:r>
      <w:proofErr w:type="spellStart"/>
      <w:r w:rsidRPr="006B3FCE">
        <w:rPr>
          <w:rFonts w:ascii="AkzidenzGroteskPro" w:eastAsia="Times New Roman" w:hAnsi="AkzidenzGroteskPro" w:cs="Times New Roman"/>
          <w:color w:val="000000" w:themeColor="text1"/>
          <w:sz w:val="20"/>
          <w:szCs w:val="20"/>
          <w:lang w:eastAsia="sv-SE"/>
        </w:rPr>
        <w:t>EPAC</w:t>
      </w:r>
      <w:proofErr w:type="spellEnd"/>
      <w:r w:rsidRPr="006B3FCE">
        <w:rPr>
          <w:rFonts w:ascii="AkzidenzGroteskPro" w:eastAsia="Times New Roman" w:hAnsi="AkzidenzGroteskPro" w:cs="Times New Roman"/>
          <w:color w:val="000000" w:themeColor="text1"/>
          <w:sz w:val="20"/>
          <w:szCs w:val="20"/>
          <w:lang w:eastAsia="sv-SE"/>
        </w:rPr>
        <w:t xml:space="preserve"> och uppfyller maskindirektivet 2006/EC.</w:t>
      </w:r>
    </w:p>
    <w:p w14:paraId="536507E6"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danska</w:t>
      </w:r>
    </w:p>
    <w:p w14:paraId="65ECF2B8"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 xml:space="preserve"> </w:t>
      </w:r>
    </w:p>
    <w:p w14:paraId="4E2879D3" w14:textId="77777777"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Christiania Bikes Bruksanvisning och garantibevis Garanti &amp; reklamationsrätt</w:t>
      </w:r>
    </w:p>
    <w:p w14:paraId="70CE9AF4" w14:textId="45401DF9" w:rsidR="006B3FCE" w:rsidRPr="006B3FCE" w:rsidRDefault="006B3FCE" w:rsidP="006B3FCE">
      <w:pPr>
        <w:spacing w:before="100" w:beforeAutospacing="1" w:after="100" w:afterAutospacing="1"/>
        <w:rPr>
          <w:rFonts w:ascii="AkzidenzGroteskPro" w:eastAsia="Times New Roman" w:hAnsi="AkzidenzGroteskPro" w:cs="Times New Roman"/>
          <w:color w:val="000000" w:themeColor="text1"/>
          <w:sz w:val="20"/>
          <w:szCs w:val="20"/>
          <w:lang w:eastAsia="sv-SE"/>
        </w:rPr>
      </w:pPr>
      <w:r w:rsidRPr="006B3FCE">
        <w:rPr>
          <w:rFonts w:ascii="AkzidenzGroteskPro" w:eastAsia="Times New Roman" w:hAnsi="AkzidenzGroteskPro" w:cs="Times New Roman"/>
          <w:color w:val="000000" w:themeColor="text1"/>
          <w:sz w:val="20"/>
          <w:szCs w:val="20"/>
          <w:lang w:eastAsia="sv-SE"/>
        </w:rPr>
        <w:t>Christiania Bikes garanterar att din nya Christiania-cykel</w:t>
      </w:r>
      <w:r w:rsidR="00073928">
        <w:rPr>
          <w:rFonts w:ascii="AkzidenzGroteskPro" w:eastAsia="Times New Roman" w:hAnsi="AkzidenzGroteskPro" w:cs="Times New Roman"/>
          <w:color w:val="000000" w:themeColor="text1"/>
          <w:sz w:val="20"/>
          <w:szCs w:val="20"/>
          <w:lang w:eastAsia="sv-SE"/>
        </w:rPr>
        <w:t xml:space="preserve"> </w:t>
      </w:r>
      <w:r w:rsidRPr="006B3FCE">
        <w:rPr>
          <w:rFonts w:ascii="AkzidenzGroteskPro" w:eastAsia="Times New Roman" w:hAnsi="AkzidenzGroteskPro" w:cs="Times New Roman"/>
          <w:color w:val="000000" w:themeColor="text1"/>
          <w:sz w:val="20"/>
          <w:szCs w:val="20"/>
          <w:lang w:eastAsia="sv-SE"/>
        </w:rPr>
        <w:t xml:space="preserve">är fri från fel. Skulle det uppstå problem med ramen ger Christiania Bikes tre års garanti mot </w:t>
      </w:r>
      <w:proofErr w:type="spellStart"/>
      <w:r w:rsidRPr="006B3FCE">
        <w:rPr>
          <w:rFonts w:ascii="AkzidenzGroteskPro" w:eastAsia="Times New Roman" w:hAnsi="AkzidenzGroteskPro" w:cs="Times New Roman"/>
          <w:color w:val="000000" w:themeColor="text1"/>
          <w:sz w:val="20"/>
          <w:szCs w:val="20"/>
          <w:lang w:eastAsia="sv-SE"/>
        </w:rPr>
        <w:t>rambrott</w:t>
      </w:r>
      <w:proofErr w:type="spellEnd"/>
      <w:r w:rsidRPr="006B3FCE">
        <w:rPr>
          <w:rFonts w:ascii="AkzidenzGroteskPro" w:eastAsia="Times New Roman" w:hAnsi="AkzidenzGroteskPro" w:cs="Times New Roman"/>
          <w:color w:val="000000" w:themeColor="text1"/>
          <w:sz w:val="20"/>
          <w:szCs w:val="20"/>
          <w:lang w:eastAsia="sv-SE"/>
        </w:rPr>
        <w:t xml:space="preserve"> och två års garanti för tillverknings- och materialfel. På övriga delar följs </w:t>
      </w:r>
      <w:proofErr w:type="spellStart"/>
      <w:r w:rsidRPr="006B3FCE">
        <w:rPr>
          <w:rFonts w:ascii="AkzidenzGroteskPro" w:eastAsia="Times New Roman" w:hAnsi="AkzidenzGroteskPro" w:cs="Times New Roman"/>
          <w:color w:val="000000" w:themeColor="text1"/>
          <w:sz w:val="20"/>
          <w:szCs w:val="20"/>
          <w:lang w:eastAsia="sv-SE"/>
        </w:rPr>
        <w:t>köplagen</w:t>
      </w:r>
      <w:proofErr w:type="spellEnd"/>
      <w:r w:rsidRPr="006B3FCE">
        <w:rPr>
          <w:rFonts w:ascii="AkzidenzGroteskPro" w:eastAsia="Times New Roman" w:hAnsi="AkzidenzGroteskPro" w:cs="Times New Roman"/>
          <w:color w:val="000000" w:themeColor="text1"/>
          <w:sz w:val="20"/>
          <w:szCs w:val="20"/>
          <w:lang w:eastAsia="sv-SE"/>
        </w:rPr>
        <w:t xml:space="preserve"> vilket innebär att den allmänna reklamationsrätten på 24 månader gäller om det föreligger ett tillverkningsfel. Detta förutsätter att riktlinjerna från denna bruksanvisning har följts och att fel eller defekter inte beror på skadegörelse, kollision, onormal användning, väderlek eller normalt slitage.</w:t>
      </w:r>
    </w:p>
    <w:p w14:paraId="57BC671C" w14:textId="71CC8DB6" w:rsidR="006B3FCE" w:rsidRPr="006B3FCE" w:rsidRDefault="006B3FCE" w:rsidP="00451FDB">
      <w:pPr>
        <w:spacing w:before="100" w:beforeAutospacing="1" w:after="100" w:afterAutospacing="1"/>
        <w:rPr>
          <w:rFonts w:ascii="AkzidenzGroteskPro" w:eastAsia="Times New Roman" w:hAnsi="AkzidenzGroteskPro" w:cs="Times New Roman"/>
          <w:color w:val="000000" w:themeColor="text1"/>
          <w:sz w:val="20"/>
          <w:szCs w:val="20"/>
          <w:lang w:eastAsia="sv-SE"/>
        </w:rPr>
      </w:pPr>
    </w:p>
    <w:p w14:paraId="4F657893" w14:textId="77777777" w:rsidR="006B3FCE" w:rsidRPr="00451FDB" w:rsidRDefault="006B3FCE" w:rsidP="00451FDB">
      <w:pPr>
        <w:spacing w:before="100" w:beforeAutospacing="1" w:after="100" w:afterAutospacing="1"/>
        <w:rPr>
          <w:rFonts w:ascii="Times New Roman" w:eastAsia="Times New Roman" w:hAnsi="Times New Roman" w:cs="Times New Roman"/>
          <w:lang w:eastAsia="sv-SE"/>
        </w:rPr>
      </w:pPr>
    </w:p>
    <w:p w14:paraId="2B721573" w14:textId="63DAB4B6" w:rsidR="00451FDB" w:rsidRPr="00451FDB" w:rsidRDefault="006B3FCE" w:rsidP="006B3FCE">
      <w:pPr>
        <w:pStyle w:val="Normalwebb"/>
      </w:pPr>
      <w:r>
        <w:rPr>
          <w:noProof/>
        </w:rPr>
        <w:drawing>
          <wp:inline distT="0" distB="0" distL="0" distR="0" wp14:anchorId="6A95AC6C" wp14:editId="509822FA">
            <wp:extent cx="5760720" cy="6266666"/>
            <wp:effectExtent l="0" t="0" r="5080" b="0"/>
            <wp:docPr id="170" name="Bildobjekt 170"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Bildobjekt 170" descr="En bild som visar bord&#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6266666"/>
                    </a:xfrm>
                    <a:prstGeom prst="rect">
                      <a:avLst/>
                    </a:prstGeom>
                  </pic:spPr>
                </pic:pic>
              </a:graphicData>
            </a:graphic>
          </wp:inline>
        </w:drawing>
      </w:r>
    </w:p>
    <w:p w14:paraId="5EA48B2E" w14:textId="300F678B" w:rsidR="008E208C" w:rsidRDefault="006B3FCE">
      <w:r>
        <w:rPr>
          <w:noProof/>
        </w:rPr>
        <w:lastRenderedPageBreak/>
        <w:drawing>
          <wp:inline distT="0" distB="0" distL="0" distR="0" wp14:anchorId="5A0417C3" wp14:editId="1E6CED2A">
            <wp:extent cx="5760720" cy="4236085"/>
            <wp:effectExtent l="0" t="0" r="5080" b="5715"/>
            <wp:docPr id="169" name="Bildobjekt 169"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ildobjekt 169" descr="En bild som visar bord&#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236085"/>
                    </a:xfrm>
                    <a:prstGeom prst="rect">
                      <a:avLst/>
                    </a:prstGeom>
                  </pic:spPr>
                </pic:pic>
              </a:graphicData>
            </a:graphic>
          </wp:inline>
        </w:drawing>
      </w:r>
    </w:p>
    <w:sectPr w:rsidR="008E20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
    <w:altName w:val="Arial"/>
    <w:panose1 w:val="02000503000000020004"/>
    <w:charset w:val="00"/>
    <w:family w:val="roman"/>
    <w:notTrueType/>
    <w:pitch w:val="default"/>
  </w:font>
  <w:font w:name="AkzidenzGroteskPro">
    <w:altName w:val="Cambri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844500"/>
    <w:multiLevelType w:val="multilevel"/>
    <w:tmpl w:val="85D2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2B42AE3"/>
    <w:multiLevelType w:val="multilevel"/>
    <w:tmpl w:val="E4B4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4311732">
    <w:abstractNumId w:val="0"/>
  </w:num>
  <w:num w:numId="2" w16cid:durableId="230971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FDB"/>
    <w:rsid w:val="0004453D"/>
    <w:rsid w:val="00073928"/>
    <w:rsid w:val="001008EE"/>
    <w:rsid w:val="001265ED"/>
    <w:rsid w:val="00451FDB"/>
    <w:rsid w:val="00556992"/>
    <w:rsid w:val="006B3FCE"/>
    <w:rsid w:val="008E208C"/>
    <w:rsid w:val="008F67A8"/>
    <w:rsid w:val="00B511B9"/>
    <w:rsid w:val="00B87960"/>
    <w:rsid w:val="00C97234"/>
    <w:rsid w:val="00CE3C89"/>
    <w:rsid w:val="00E8280B"/>
    <w:rsid w:val="00EF0C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137BA87"/>
  <w15:chartTrackingRefBased/>
  <w15:docId w15:val="{8EC05DB3-2A9E-B84D-8520-EB54B437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msonormal0">
    <w:name w:val="msonormal"/>
    <w:basedOn w:val="Normal"/>
    <w:rsid w:val="00451FDB"/>
    <w:pPr>
      <w:spacing w:before="100" w:beforeAutospacing="1" w:after="100" w:afterAutospacing="1"/>
    </w:pPr>
    <w:rPr>
      <w:rFonts w:ascii="Times New Roman" w:eastAsia="Times New Roman" w:hAnsi="Times New Roman" w:cs="Times New Roman"/>
      <w:lang w:eastAsia="sv-SE"/>
    </w:rPr>
  </w:style>
  <w:style w:type="paragraph" w:styleId="Normalwebb">
    <w:name w:val="Normal (Web)"/>
    <w:basedOn w:val="Normal"/>
    <w:uiPriority w:val="99"/>
    <w:unhideWhenUsed/>
    <w:rsid w:val="00451FDB"/>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179901">
      <w:bodyDiv w:val="1"/>
      <w:marLeft w:val="0"/>
      <w:marRight w:val="0"/>
      <w:marTop w:val="0"/>
      <w:marBottom w:val="0"/>
      <w:divBdr>
        <w:top w:val="none" w:sz="0" w:space="0" w:color="auto"/>
        <w:left w:val="none" w:sz="0" w:space="0" w:color="auto"/>
        <w:bottom w:val="none" w:sz="0" w:space="0" w:color="auto"/>
        <w:right w:val="none" w:sz="0" w:space="0" w:color="auto"/>
      </w:divBdr>
      <w:divsChild>
        <w:div w:id="372310987">
          <w:marLeft w:val="0"/>
          <w:marRight w:val="0"/>
          <w:marTop w:val="0"/>
          <w:marBottom w:val="0"/>
          <w:divBdr>
            <w:top w:val="none" w:sz="0" w:space="0" w:color="auto"/>
            <w:left w:val="none" w:sz="0" w:space="0" w:color="auto"/>
            <w:bottom w:val="none" w:sz="0" w:space="0" w:color="auto"/>
            <w:right w:val="none" w:sz="0" w:space="0" w:color="auto"/>
          </w:divBdr>
          <w:divsChild>
            <w:div w:id="1277253996">
              <w:marLeft w:val="0"/>
              <w:marRight w:val="0"/>
              <w:marTop w:val="0"/>
              <w:marBottom w:val="0"/>
              <w:divBdr>
                <w:top w:val="none" w:sz="0" w:space="0" w:color="auto"/>
                <w:left w:val="none" w:sz="0" w:space="0" w:color="auto"/>
                <w:bottom w:val="none" w:sz="0" w:space="0" w:color="auto"/>
                <w:right w:val="none" w:sz="0" w:space="0" w:color="auto"/>
              </w:divBdr>
              <w:divsChild>
                <w:div w:id="431971450">
                  <w:marLeft w:val="0"/>
                  <w:marRight w:val="0"/>
                  <w:marTop w:val="0"/>
                  <w:marBottom w:val="0"/>
                  <w:divBdr>
                    <w:top w:val="none" w:sz="0" w:space="0" w:color="auto"/>
                    <w:left w:val="none" w:sz="0" w:space="0" w:color="auto"/>
                    <w:bottom w:val="none" w:sz="0" w:space="0" w:color="auto"/>
                    <w:right w:val="none" w:sz="0" w:space="0" w:color="auto"/>
                  </w:divBdr>
                </w:div>
              </w:divsChild>
            </w:div>
            <w:div w:id="1736197247">
              <w:marLeft w:val="0"/>
              <w:marRight w:val="0"/>
              <w:marTop w:val="0"/>
              <w:marBottom w:val="0"/>
              <w:divBdr>
                <w:top w:val="none" w:sz="0" w:space="0" w:color="auto"/>
                <w:left w:val="none" w:sz="0" w:space="0" w:color="auto"/>
                <w:bottom w:val="none" w:sz="0" w:space="0" w:color="auto"/>
                <w:right w:val="none" w:sz="0" w:space="0" w:color="auto"/>
              </w:divBdr>
              <w:divsChild>
                <w:div w:id="532695975">
                  <w:marLeft w:val="0"/>
                  <w:marRight w:val="0"/>
                  <w:marTop w:val="0"/>
                  <w:marBottom w:val="0"/>
                  <w:divBdr>
                    <w:top w:val="none" w:sz="0" w:space="0" w:color="auto"/>
                    <w:left w:val="none" w:sz="0" w:space="0" w:color="auto"/>
                    <w:bottom w:val="none" w:sz="0" w:space="0" w:color="auto"/>
                    <w:right w:val="none" w:sz="0" w:space="0" w:color="auto"/>
                  </w:divBdr>
                </w:div>
              </w:divsChild>
            </w:div>
            <w:div w:id="1047029433">
              <w:marLeft w:val="0"/>
              <w:marRight w:val="0"/>
              <w:marTop w:val="0"/>
              <w:marBottom w:val="0"/>
              <w:divBdr>
                <w:top w:val="none" w:sz="0" w:space="0" w:color="auto"/>
                <w:left w:val="none" w:sz="0" w:space="0" w:color="auto"/>
                <w:bottom w:val="none" w:sz="0" w:space="0" w:color="auto"/>
                <w:right w:val="none" w:sz="0" w:space="0" w:color="auto"/>
              </w:divBdr>
              <w:divsChild>
                <w:div w:id="1351027230">
                  <w:marLeft w:val="0"/>
                  <w:marRight w:val="0"/>
                  <w:marTop w:val="0"/>
                  <w:marBottom w:val="0"/>
                  <w:divBdr>
                    <w:top w:val="none" w:sz="0" w:space="0" w:color="auto"/>
                    <w:left w:val="none" w:sz="0" w:space="0" w:color="auto"/>
                    <w:bottom w:val="none" w:sz="0" w:space="0" w:color="auto"/>
                    <w:right w:val="none" w:sz="0" w:space="0" w:color="auto"/>
                  </w:divBdr>
                </w:div>
              </w:divsChild>
            </w:div>
            <w:div w:id="581067830">
              <w:marLeft w:val="0"/>
              <w:marRight w:val="0"/>
              <w:marTop w:val="0"/>
              <w:marBottom w:val="0"/>
              <w:divBdr>
                <w:top w:val="none" w:sz="0" w:space="0" w:color="auto"/>
                <w:left w:val="none" w:sz="0" w:space="0" w:color="auto"/>
                <w:bottom w:val="none" w:sz="0" w:space="0" w:color="auto"/>
                <w:right w:val="none" w:sz="0" w:space="0" w:color="auto"/>
              </w:divBdr>
              <w:divsChild>
                <w:div w:id="15243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0704">
          <w:marLeft w:val="0"/>
          <w:marRight w:val="0"/>
          <w:marTop w:val="0"/>
          <w:marBottom w:val="0"/>
          <w:divBdr>
            <w:top w:val="none" w:sz="0" w:space="0" w:color="auto"/>
            <w:left w:val="none" w:sz="0" w:space="0" w:color="auto"/>
            <w:bottom w:val="none" w:sz="0" w:space="0" w:color="auto"/>
            <w:right w:val="none" w:sz="0" w:space="0" w:color="auto"/>
          </w:divBdr>
          <w:divsChild>
            <w:div w:id="1851523172">
              <w:marLeft w:val="0"/>
              <w:marRight w:val="0"/>
              <w:marTop w:val="0"/>
              <w:marBottom w:val="0"/>
              <w:divBdr>
                <w:top w:val="none" w:sz="0" w:space="0" w:color="auto"/>
                <w:left w:val="none" w:sz="0" w:space="0" w:color="auto"/>
                <w:bottom w:val="none" w:sz="0" w:space="0" w:color="auto"/>
                <w:right w:val="none" w:sz="0" w:space="0" w:color="auto"/>
              </w:divBdr>
              <w:divsChild>
                <w:div w:id="4389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1857">
          <w:marLeft w:val="0"/>
          <w:marRight w:val="0"/>
          <w:marTop w:val="0"/>
          <w:marBottom w:val="0"/>
          <w:divBdr>
            <w:top w:val="none" w:sz="0" w:space="0" w:color="auto"/>
            <w:left w:val="none" w:sz="0" w:space="0" w:color="auto"/>
            <w:bottom w:val="none" w:sz="0" w:space="0" w:color="auto"/>
            <w:right w:val="none" w:sz="0" w:space="0" w:color="auto"/>
          </w:divBdr>
          <w:divsChild>
            <w:div w:id="1418477488">
              <w:marLeft w:val="0"/>
              <w:marRight w:val="0"/>
              <w:marTop w:val="0"/>
              <w:marBottom w:val="0"/>
              <w:divBdr>
                <w:top w:val="none" w:sz="0" w:space="0" w:color="auto"/>
                <w:left w:val="none" w:sz="0" w:space="0" w:color="auto"/>
                <w:bottom w:val="none" w:sz="0" w:space="0" w:color="auto"/>
                <w:right w:val="none" w:sz="0" w:space="0" w:color="auto"/>
              </w:divBdr>
              <w:divsChild>
                <w:div w:id="745416927">
                  <w:marLeft w:val="0"/>
                  <w:marRight w:val="0"/>
                  <w:marTop w:val="0"/>
                  <w:marBottom w:val="0"/>
                  <w:divBdr>
                    <w:top w:val="none" w:sz="0" w:space="0" w:color="auto"/>
                    <w:left w:val="none" w:sz="0" w:space="0" w:color="auto"/>
                    <w:bottom w:val="none" w:sz="0" w:space="0" w:color="auto"/>
                    <w:right w:val="none" w:sz="0" w:space="0" w:color="auto"/>
                  </w:divBdr>
                  <w:divsChild>
                    <w:div w:id="17321083">
                      <w:marLeft w:val="0"/>
                      <w:marRight w:val="0"/>
                      <w:marTop w:val="0"/>
                      <w:marBottom w:val="0"/>
                      <w:divBdr>
                        <w:top w:val="none" w:sz="0" w:space="0" w:color="auto"/>
                        <w:left w:val="none" w:sz="0" w:space="0" w:color="auto"/>
                        <w:bottom w:val="none" w:sz="0" w:space="0" w:color="auto"/>
                        <w:right w:val="none" w:sz="0" w:space="0" w:color="auto"/>
                      </w:divBdr>
                    </w:div>
                  </w:divsChild>
                </w:div>
                <w:div w:id="1293290548">
                  <w:marLeft w:val="0"/>
                  <w:marRight w:val="0"/>
                  <w:marTop w:val="0"/>
                  <w:marBottom w:val="0"/>
                  <w:divBdr>
                    <w:top w:val="none" w:sz="0" w:space="0" w:color="auto"/>
                    <w:left w:val="none" w:sz="0" w:space="0" w:color="auto"/>
                    <w:bottom w:val="none" w:sz="0" w:space="0" w:color="auto"/>
                    <w:right w:val="none" w:sz="0" w:space="0" w:color="auto"/>
                  </w:divBdr>
                  <w:divsChild>
                    <w:div w:id="38482639">
                      <w:marLeft w:val="0"/>
                      <w:marRight w:val="0"/>
                      <w:marTop w:val="0"/>
                      <w:marBottom w:val="0"/>
                      <w:divBdr>
                        <w:top w:val="none" w:sz="0" w:space="0" w:color="auto"/>
                        <w:left w:val="none" w:sz="0" w:space="0" w:color="auto"/>
                        <w:bottom w:val="none" w:sz="0" w:space="0" w:color="auto"/>
                        <w:right w:val="none" w:sz="0" w:space="0" w:color="auto"/>
                      </w:divBdr>
                    </w:div>
                  </w:divsChild>
                </w:div>
                <w:div w:id="1858497606">
                  <w:marLeft w:val="0"/>
                  <w:marRight w:val="0"/>
                  <w:marTop w:val="0"/>
                  <w:marBottom w:val="0"/>
                  <w:divBdr>
                    <w:top w:val="none" w:sz="0" w:space="0" w:color="auto"/>
                    <w:left w:val="none" w:sz="0" w:space="0" w:color="auto"/>
                    <w:bottom w:val="none" w:sz="0" w:space="0" w:color="auto"/>
                    <w:right w:val="none" w:sz="0" w:space="0" w:color="auto"/>
                  </w:divBdr>
                  <w:divsChild>
                    <w:div w:id="10376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91296">
          <w:marLeft w:val="0"/>
          <w:marRight w:val="0"/>
          <w:marTop w:val="0"/>
          <w:marBottom w:val="0"/>
          <w:divBdr>
            <w:top w:val="none" w:sz="0" w:space="0" w:color="auto"/>
            <w:left w:val="none" w:sz="0" w:space="0" w:color="auto"/>
            <w:bottom w:val="none" w:sz="0" w:space="0" w:color="auto"/>
            <w:right w:val="none" w:sz="0" w:space="0" w:color="auto"/>
          </w:divBdr>
          <w:divsChild>
            <w:div w:id="266470540">
              <w:marLeft w:val="0"/>
              <w:marRight w:val="0"/>
              <w:marTop w:val="0"/>
              <w:marBottom w:val="0"/>
              <w:divBdr>
                <w:top w:val="none" w:sz="0" w:space="0" w:color="auto"/>
                <w:left w:val="none" w:sz="0" w:space="0" w:color="auto"/>
                <w:bottom w:val="none" w:sz="0" w:space="0" w:color="auto"/>
                <w:right w:val="none" w:sz="0" w:space="0" w:color="auto"/>
              </w:divBdr>
              <w:divsChild>
                <w:div w:id="2114667949">
                  <w:marLeft w:val="0"/>
                  <w:marRight w:val="0"/>
                  <w:marTop w:val="0"/>
                  <w:marBottom w:val="0"/>
                  <w:divBdr>
                    <w:top w:val="none" w:sz="0" w:space="0" w:color="auto"/>
                    <w:left w:val="none" w:sz="0" w:space="0" w:color="auto"/>
                    <w:bottom w:val="none" w:sz="0" w:space="0" w:color="auto"/>
                    <w:right w:val="none" w:sz="0" w:space="0" w:color="auto"/>
                  </w:divBdr>
                </w:div>
              </w:divsChild>
            </w:div>
            <w:div w:id="2044861879">
              <w:marLeft w:val="0"/>
              <w:marRight w:val="0"/>
              <w:marTop w:val="0"/>
              <w:marBottom w:val="0"/>
              <w:divBdr>
                <w:top w:val="none" w:sz="0" w:space="0" w:color="auto"/>
                <w:left w:val="none" w:sz="0" w:space="0" w:color="auto"/>
                <w:bottom w:val="none" w:sz="0" w:space="0" w:color="auto"/>
                <w:right w:val="none" w:sz="0" w:space="0" w:color="auto"/>
              </w:divBdr>
              <w:divsChild>
                <w:div w:id="17426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499">
          <w:marLeft w:val="0"/>
          <w:marRight w:val="0"/>
          <w:marTop w:val="0"/>
          <w:marBottom w:val="0"/>
          <w:divBdr>
            <w:top w:val="none" w:sz="0" w:space="0" w:color="auto"/>
            <w:left w:val="none" w:sz="0" w:space="0" w:color="auto"/>
            <w:bottom w:val="none" w:sz="0" w:space="0" w:color="auto"/>
            <w:right w:val="none" w:sz="0" w:space="0" w:color="auto"/>
          </w:divBdr>
          <w:divsChild>
            <w:div w:id="186335652">
              <w:marLeft w:val="0"/>
              <w:marRight w:val="0"/>
              <w:marTop w:val="0"/>
              <w:marBottom w:val="0"/>
              <w:divBdr>
                <w:top w:val="none" w:sz="0" w:space="0" w:color="auto"/>
                <w:left w:val="none" w:sz="0" w:space="0" w:color="auto"/>
                <w:bottom w:val="none" w:sz="0" w:space="0" w:color="auto"/>
                <w:right w:val="none" w:sz="0" w:space="0" w:color="auto"/>
              </w:divBdr>
              <w:divsChild>
                <w:div w:id="1196431075">
                  <w:marLeft w:val="0"/>
                  <w:marRight w:val="0"/>
                  <w:marTop w:val="0"/>
                  <w:marBottom w:val="0"/>
                  <w:divBdr>
                    <w:top w:val="none" w:sz="0" w:space="0" w:color="auto"/>
                    <w:left w:val="none" w:sz="0" w:space="0" w:color="auto"/>
                    <w:bottom w:val="none" w:sz="0" w:space="0" w:color="auto"/>
                    <w:right w:val="none" w:sz="0" w:space="0" w:color="auto"/>
                  </w:divBdr>
                </w:div>
              </w:divsChild>
            </w:div>
            <w:div w:id="639001911">
              <w:marLeft w:val="0"/>
              <w:marRight w:val="0"/>
              <w:marTop w:val="0"/>
              <w:marBottom w:val="0"/>
              <w:divBdr>
                <w:top w:val="none" w:sz="0" w:space="0" w:color="auto"/>
                <w:left w:val="none" w:sz="0" w:space="0" w:color="auto"/>
                <w:bottom w:val="none" w:sz="0" w:space="0" w:color="auto"/>
                <w:right w:val="none" w:sz="0" w:space="0" w:color="auto"/>
              </w:divBdr>
              <w:divsChild>
                <w:div w:id="1094325831">
                  <w:marLeft w:val="0"/>
                  <w:marRight w:val="0"/>
                  <w:marTop w:val="0"/>
                  <w:marBottom w:val="0"/>
                  <w:divBdr>
                    <w:top w:val="none" w:sz="0" w:space="0" w:color="auto"/>
                    <w:left w:val="none" w:sz="0" w:space="0" w:color="auto"/>
                    <w:bottom w:val="none" w:sz="0" w:space="0" w:color="auto"/>
                    <w:right w:val="none" w:sz="0" w:space="0" w:color="auto"/>
                  </w:divBdr>
                </w:div>
              </w:divsChild>
            </w:div>
            <w:div w:id="562260092">
              <w:marLeft w:val="0"/>
              <w:marRight w:val="0"/>
              <w:marTop w:val="0"/>
              <w:marBottom w:val="0"/>
              <w:divBdr>
                <w:top w:val="none" w:sz="0" w:space="0" w:color="auto"/>
                <w:left w:val="none" w:sz="0" w:space="0" w:color="auto"/>
                <w:bottom w:val="none" w:sz="0" w:space="0" w:color="auto"/>
                <w:right w:val="none" w:sz="0" w:space="0" w:color="auto"/>
              </w:divBdr>
              <w:divsChild>
                <w:div w:id="389814047">
                  <w:marLeft w:val="0"/>
                  <w:marRight w:val="0"/>
                  <w:marTop w:val="0"/>
                  <w:marBottom w:val="0"/>
                  <w:divBdr>
                    <w:top w:val="none" w:sz="0" w:space="0" w:color="auto"/>
                    <w:left w:val="none" w:sz="0" w:space="0" w:color="auto"/>
                    <w:bottom w:val="none" w:sz="0" w:space="0" w:color="auto"/>
                    <w:right w:val="none" w:sz="0" w:space="0" w:color="auto"/>
                  </w:divBdr>
                </w:div>
              </w:divsChild>
            </w:div>
            <w:div w:id="1473130677">
              <w:marLeft w:val="0"/>
              <w:marRight w:val="0"/>
              <w:marTop w:val="0"/>
              <w:marBottom w:val="0"/>
              <w:divBdr>
                <w:top w:val="none" w:sz="0" w:space="0" w:color="auto"/>
                <w:left w:val="none" w:sz="0" w:space="0" w:color="auto"/>
                <w:bottom w:val="none" w:sz="0" w:space="0" w:color="auto"/>
                <w:right w:val="none" w:sz="0" w:space="0" w:color="auto"/>
              </w:divBdr>
              <w:divsChild>
                <w:div w:id="20796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4524">
          <w:marLeft w:val="0"/>
          <w:marRight w:val="0"/>
          <w:marTop w:val="0"/>
          <w:marBottom w:val="0"/>
          <w:divBdr>
            <w:top w:val="none" w:sz="0" w:space="0" w:color="auto"/>
            <w:left w:val="none" w:sz="0" w:space="0" w:color="auto"/>
            <w:bottom w:val="none" w:sz="0" w:space="0" w:color="auto"/>
            <w:right w:val="none" w:sz="0" w:space="0" w:color="auto"/>
          </w:divBdr>
          <w:divsChild>
            <w:div w:id="1355382675">
              <w:marLeft w:val="0"/>
              <w:marRight w:val="0"/>
              <w:marTop w:val="0"/>
              <w:marBottom w:val="0"/>
              <w:divBdr>
                <w:top w:val="none" w:sz="0" w:space="0" w:color="auto"/>
                <w:left w:val="none" w:sz="0" w:space="0" w:color="auto"/>
                <w:bottom w:val="none" w:sz="0" w:space="0" w:color="auto"/>
                <w:right w:val="none" w:sz="0" w:space="0" w:color="auto"/>
              </w:divBdr>
              <w:divsChild>
                <w:div w:id="1266306239">
                  <w:marLeft w:val="0"/>
                  <w:marRight w:val="0"/>
                  <w:marTop w:val="0"/>
                  <w:marBottom w:val="0"/>
                  <w:divBdr>
                    <w:top w:val="none" w:sz="0" w:space="0" w:color="auto"/>
                    <w:left w:val="none" w:sz="0" w:space="0" w:color="auto"/>
                    <w:bottom w:val="none" w:sz="0" w:space="0" w:color="auto"/>
                    <w:right w:val="none" w:sz="0" w:space="0" w:color="auto"/>
                  </w:divBdr>
                </w:div>
              </w:divsChild>
            </w:div>
            <w:div w:id="1271624118">
              <w:marLeft w:val="0"/>
              <w:marRight w:val="0"/>
              <w:marTop w:val="0"/>
              <w:marBottom w:val="0"/>
              <w:divBdr>
                <w:top w:val="none" w:sz="0" w:space="0" w:color="auto"/>
                <w:left w:val="none" w:sz="0" w:space="0" w:color="auto"/>
                <w:bottom w:val="none" w:sz="0" w:space="0" w:color="auto"/>
                <w:right w:val="none" w:sz="0" w:space="0" w:color="auto"/>
              </w:divBdr>
              <w:divsChild>
                <w:div w:id="1790002210">
                  <w:marLeft w:val="0"/>
                  <w:marRight w:val="0"/>
                  <w:marTop w:val="0"/>
                  <w:marBottom w:val="0"/>
                  <w:divBdr>
                    <w:top w:val="none" w:sz="0" w:space="0" w:color="auto"/>
                    <w:left w:val="none" w:sz="0" w:space="0" w:color="auto"/>
                    <w:bottom w:val="none" w:sz="0" w:space="0" w:color="auto"/>
                    <w:right w:val="none" w:sz="0" w:space="0" w:color="auto"/>
                  </w:divBdr>
                </w:div>
                <w:div w:id="18795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70322">
          <w:marLeft w:val="0"/>
          <w:marRight w:val="0"/>
          <w:marTop w:val="0"/>
          <w:marBottom w:val="0"/>
          <w:divBdr>
            <w:top w:val="none" w:sz="0" w:space="0" w:color="auto"/>
            <w:left w:val="none" w:sz="0" w:space="0" w:color="auto"/>
            <w:bottom w:val="none" w:sz="0" w:space="0" w:color="auto"/>
            <w:right w:val="none" w:sz="0" w:space="0" w:color="auto"/>
          </w:divBdr>
          <w:divsChild>
            <w:div w:id="303701198">
              <w:marLeft w:val="0"/>
              <w:marRight w:val="0"/>
              <w:marTop w:val="0"/>
              <w:marBottom w:val="0"/>
              <w:divBdr>
                <w:top w:val="none" w:sz="0" w:space="0" w:color="auto"/>
                <w:left w:val="none" w:sz="0" w:space="0" w:color="auto"/>
                <w:bottom w:val="none" w:sz="0" w:space="0" w:color="auto"/>
                <w:right w:val="none" w:sz="0" w:space="0" w:color="auto"/>
              </w:divBdr>
              <w:divsChild>
                <w:div w:id="980957779">
                  <w:marLeft w:val="0"/>
                  <w:marRight w:val="0"/>
                  <w:marTop w:val="0"/>
                  <w:marBottom w:val="0"/>
                  <w:divBdr>
                    <w:top w:val="none" w:sz="0" w:space="0" w:color="auto"/>
                    <w:left w:val="none" w:sz="0" w:space="0" w:color="auto"/>
                    <w:bottom w:val="none" w:sz="0" w:space="0" w:color="auto"/>
                    <w:right w:val="none" w:sz="0" w:space="0" w:color="auto"/>
                  </w:divBdr>
                </w:div>
                <w:div w:id="291446294">
                  <w:marLeft w:val="0"/>
                  <w:marRight w:val="0"/>
                  <w:marTop w:val="0"/>
                  <w:marBottom w:val="0"/>
                  <w:divBdr>
                    <w:top w:val="none" w:sz="0" w:space="0" w:color="auto"/>
                    <w:left w:val="none" w:sz="0" w:space="0" w:color="auto"/>
                    <w:bottom w:val="none" w:sz="0" w:space="0" w:color="auto"/>
                    <w:right w:val="none" w:sz="0" w:space="0" w:color="auto"/>
                  </w:divBdr>
                </w:div>
                <w:div w:id="1295330975">
                  <w:marLeft w:val="0"/>
                  <w:marRight w:val="0"/>
                  <w:marTop w:val="0"/>
                  <w:marBottom w:val="0"/>
                  <w:divBdr>
                    <w:top w:val="none" w:sz="0" w:space="0" w:color="auto"/>
                    <w:left w:val="none" w:sz="0" w:space="0" w:color="auto"/>
                    <w:bottom w:val="none" w:sz="0" w:space="0" w:color="auto"/>
                    <w:right w:val="none" w:sz="0" w:space="0" w:color="auto"/>
                  </w:divBdr>
                </w:div>
              </w:divsChild>
            </w:div>
            <w:div w:id="1217467575">
              <w:marLeft w:val="0"/>
              <w:marRight w:val="0"/>
              <w:marTop w:val="0"/>
              <w:marBottom w:val="0"/>
              <w:divBdr>
                <w:top w:val="none" w:sz="0" w:space="0" w:color="auto"/>
                <w:left w:val="none" w:sz="0" w:space="0" w:color="auto"/>
                <w:bottom w:val="none" w:sz="0" w:space="0" w:color="auto"/>
                <w:right w:val="none" w:sz="0" w:space="0" w:color="auto"/>
              </w:divBdr>
              <w:divsChild>
                <w:div w:id="1894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2227">
          <w:marLeft w:val="0"/>
          <w:marRight w:val="0"/>
          <w:marTop w:val="0"/>
          <w:marBottom w:val="0"/>
          <w:divBdr>
            <w:top w:val="none" w:sz="0" w:space="0" w:color="auto"/>
            <w:left w:val="none" w:sz="0" w:space="0" w:color="auto"/>
            <w:bottom w:val="none" w:sz="0" w:space="0" w:color="auto"/>
            <w:right w:val="none" w:sz="0" w:space="0" w:color="auto"/>
          </w:divBdr>
          <w:divsChild>
            <w:div w:id="1071738463">
              <w:marLeft w:val="0"/>
              <w:marRight w:val="0"/>
              <w:marTop w:val="0"/>
              <w:marBottom w:val="0"/>
              <w:divBdr>
                <w:top w:val="none" w:sz="0" w:space="0" w:color="auto"/>
                <w:left w:val="none" w:sz="0" w:space="0" w:color="auto"/>
                <w:bottom w:val="none" w:sz="0" w:space="0" w:color="auto"/>
                <w:right w:val="none" w:sz="0" w:space="0" w:color="auto"/>
              </w:divBdr>
              <w:divsChild>
                <w:div w:id="255287488">
                  <w:marLeft w:val="0"/>
                  <w:marRight w:val="0"/>
                  <w:marTop w:val="0"/>
                  <w:marBottom w:val="0"/>
                  <w:divBdr>
                    <w:top w:val="none" w:sz="0" w:space="0" w:color="auto"/>
                    <w:left w:val="none" w:sz="0" w:space="0" w:color="auto"/>
                    <w:bottom w:val="none" w:sz="0" w:space="0" w:color="auto"/>
                    <w:right w:val="none" w:sz="0" w:space="0" w:color="auto"/>
                  </w:divBdr>
                </w:div>
              </w:divsChild>
            </w:div>
            <w:div w:id="1936402484">
              <w:marLeft w:val="0"/>
              <w:marRight w:val="0"/>
              <w:marTop w:val="0"/>
              <w:marBottom w:val="0"/>
              <w:divBdr>
                <w:top w:val="none" w:sz="0" w:space="0" w:color="auto"/>
                <w:left w:val="none" w:sz="0" w:space="0" w:color="auto"/>
                <w:bottom w:val="none" w:sz="0" w:space="0" w:color="auto"/>
                <w:right w:val="none" w:sz="0" w:space="0" w:color="auto"/>
              </w:divBdr>
              <w:divsChild>
                <w:div w:id="16404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51616">
          <w:marLeft w:val="0"/>
          <w:marRight w:val="0"/>
          <w:marTop w:val="0"/>
          <w:marBottom w:val="0"/>
          <w:divBdr>
            <w:top w:val="none" w:sz="0" w:space="0" w:color="auto"/>
            <w:left w:val="none" w:sz="0" w:space="0" w:color="auto"/>
            <w:bottom w:val="none" w:sz="0" w:space="0" w:color="auto"/>
            <w:right w:val="none" w:sz="0" w:space="0" w:color="auto"/>
          </w:divBdr>
          <w:divsChild>
            <w:div w:id="1677265171">
              <w:marLeft w:val="0"/>
              <w:marRight w:val="0"/>
              <w:marTop w:val="0"/>
              <w:marBottom w:val="0"/>
              <w:divBdr>
                <w:top w:val="none" w:sz="0" w:space="0" w:color="auto"/>
                <w:left w:val="none" w:sz="0" w:space="0" w:color="auto"/>
                <w:bottom w:val="none" w:sz="0" w:space="0" w:color="auto"/>
                <w:right w:val="none" w:sz="0" w:space="0" w:color="auto"/>
              </w:divBdr>
              <w:divsChild>
                <w:div w:id="159270139">
                  <w:marLeft w:val="0"/>
                  <w:marRight w:val="0"/>
                  <w:marTop w:val="0"/>
                  <w:marBottom w:val="0"/>
                  <w:divBdr>
                    <w:top w:val="none" w:sz="0" w:space="0" w:color="auto"/>
                    <w:left w:val="none" w:sz="0" w:space="0" w:color="auto"/>
                    <w:bottom w:val="none" w:sz="0" w:space="0" w:color="auto"/>
                    <w:right w:val="none" w:sz="0" w:space="0" w:color="auto"/>
                  </w:divBdr>
                </w:div>
              </w:divsChild>
            </w:div>
            <w:div w:id="1752703212">
              <w:marLeft w:val="0"/>
              <w:marRight w:val="0"/>
              <w:marTop w:val="0"/>
              <w:marBottom w:val="0"/>
              <w:divBdr>
                <w:top w:val="none" w:sz="0" w:space="0" w:color="auto"/>
                <w:left w:val="none" w:sz="0" w:space="0" w:color="auto"/>
                <w:bottom w:val="none" w:sz="0" w:space="0" w:color="auto"/>
                <w:right w:val="none" w:sz="0" w:space="0" w:color="auto"/>
              </w:divBdr>
              <w:divsChild>
                <w:div w:id="381369534">
                  <w:marLeft w:val="0"/>
                  <w:marRight w:val="0"/>
                  <w:marTop w:val="0"/>
                  <w:marBottom w:val="0"/>
                  <w:divBdr>
                    <w:top w:val="none" w:sz="0" w:space="0" w:color="auto"/>
                    <w:left w:val="none" w:sz="0" w:space="0" w:color="auto"/>
                    <w:bottom w:val="none" w:sz="0" w:space="0" w:color="auto"/>
                    <w:right w:val="none" w:sz="0" w:space="0" w:color="auto"/>
                  </w:divBdr>
                </w:div>
              </w:divsChild>
            </w:div>
            <w:div w:id="1044448347">
              <w:marLeft w:val="0"/>
              <w:marRight w:val="0"/>
              <w:marTop w:val="0"/>
              <w:marBottom w:val="0"/>
              <w:divBdr>
                <w:top w:val="none" w:sz="0" w:space="0" w:color="auto"/>
                <w:left w:val="none" w:sz="0" w:space="0" w:color="auto"/>
                <w:bottom w:val="none" w:sz="0" w:space="0" w:color="auto"/>
                <w:right w:val="none" w:sz="0" w:space="0" w:color="auto"/>
              </w:divBdr>
              <w:divsChild>
                <w:div w:id="2337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023">
          <w:marLeft w:val="0"/>
          <w:marRight w:val="0"/>
          <w:marTop w:val="0"/>
          <w:marBottom w:val="0"/>
          <w:divBdr>
            <w:top w:val="none" w:sz="0" w:space="0" w:color="auto"/>
            <w:left w:val="none" w:sz="0" w:space="0" w:color="auto"/>
            <w:bottom w:val="none" w:sz="0" w:space="0" w:color="auto"/>
            <w:right w:val="none" w:sz="0" w:space="0" w:color="auto"/>
          </w:divBdr>
          <w:divsChild>
            <w:div w:id="1279920150">
              <w:marLeft w:val="0"/>
              <w:marRight w:val="0"/>
              <w:marTop w:val="0"/>
              <w:marBottom w:val="0"/>
              <w:divBdr>
                <w:top w:val="none" w:sz="0" w:space="0" w:color="auto"/>
                <w:left w:val="none" w:sz="0" w:space="0" w:color="auto"/>
                <w:bottom w:val="none" w:sz="0" w:space="0" w:color="auto"/>
                <w:right w:val="none" w:sz="0" w:space="0" w:color="auto"/>
              </w:divBdr>
              <w:divsChild>
                <w:div w:id="606931617">
                  <w:marLeft w:val="0"/>
                  <w:marRight w:val="0"/>
                  <w:marTop w:val="0"/>
                  <w:marBottom w:val="0"/>
                  <w:divBdr>
                    <w:top w:val="none" w:sz="0" w:space="0" w:color="auto"/>
                    <w:left w:val="none" w:sz="0" w:space="0" w:color="auto"/>
                    <w:bottom w:val="none" w:sz="0" w:space="0" w:color="auto"/>
                    <w:right w:val="none" w:sz="0" w:space="0" w:color="auto"/>
                  </w:divBdr>
                </w:div>
              </w:divsChild>
            </w:div>
            <w:div w:id="2137866685">
              <w:marLeft w:val="0"/>
              <w:marRight w:val="0"/>
              <w:marTop w:val="0"/>
              <w:marBottom w:val="0"/>
              <w:divBdr>
                <w:top w:val="none" w:sz="0" w:space="0" w:color="auto"/>
                <w:left w:val="none" w:sz="0" w:space="0" w:color="auto"/>
                <w:bottom w:val="none" w:sz="0" w:space="0" w:color="auto"/>
                <w:right w:val="none" w:sz="0" w:space="0" w:color="auto"/>
              </w:divBdr>
              <w:divsChild>
                <w:div w:id="918640523">
                  <w:marLeft w:val="0"/>
                  <w:marRight w:val="0"/>
                  <w:marTop w:val="0"/>
                  <w:marBottom w:val="0"/>
                  <w:divBdr>
                    <w:top w:val="none" w:sz="0" w:space="0" w:color="auto"/>
                    <w:left w:val="none" w:sz="0" w:space="0" w:color="auto"/>
                    <w:bottom w:val="none" w:sz="0" w:space="0" w:color="auto"/>
                    <w:right w:val="none" w:sz="0" w:space="0" w:color="auto"/>
                  </w:divBdr>
                </w:div>
              </w:divsChild>
            </w:div>
            <w:div w:id="601228802">
              <w:marLeft w:val="0"/>
              <w:marRight w:val="0"/>
              <w:marTop w:val="0"/>
              <w:marBottom w:val="0"/>
              <w:divBdr>
                <w:top w:val="none" w:sz="0" w:space="0" w:color="auto"/>
                <w:left w:val="none" w:sz="0" w:space="0" w:color="auto"/>
                <w:bottom w:val="none" w:sz="0" w:space="0" w:color="auto"/>
                <w:right w:val="none" w:sz="0" w:space="0" w:color="auto"/>
              </w:divBdr>
              <w:divsChild>
                <w:div w:id="387462799">
                  <w:marLeft w:val="0"/>
                  <w:marRight w:val="0"/>
                  <w:marTop w:val="0"/>
                  <w:marBottom w:val="0"/>
                  <w:divBdr>
                    <w:top w:val="none" w:sz="0" w:space="0" w:color="auto"/>
                    <w:left w:val="none" w:sz="0" w:space="0" w:color="auto"/>
                    <w:bottom w:val="none" w:sz="0" w:space="0" w:color="auto"/>
                    <w:right w:val="none" w:sz="0" w:space="0" w:color="auto"/>
                  </w:divBdr>
                </w:div>
              </w:divsChild>
            </w:div>
            <w:div w:id="576718000">
              <w:marLeft w:val="0"/>
              <w:marRight w:val="0"/>
              <w:marTop w:val="0"/>
              <w:marBottom w:val="0"/>
              <w:divBdr>
                <w:top w:val="none" w:sz="0" w:space="0" w:color="auto"/>
                <w:left w:val="none" w:sz="0" w:space="0" w:color="auto"/>
                <w:bottom w:val="none" w:sz="0" w:space="0" w:color="auto"/>
                <w:right w:val="none" w:sz="0" w:space="0" w:color="auto"/>
              </w:divBdr>
              <w:divsChild>
                <w:div w:id="2113625416">
                  <w:marLeft w:val="0"/>
                  <w:marRight w:val="0"/>
                  <w:marTop w:val="0"/>
                  <w:marBottom w:val="0"/>
                  <w:divBdr>
                    <w:top w:val="none" w:sz="0" w:space="0" w:color="auto"/>
                    <w:left w:val="none" w:sz="0" w:space="0" w:color="auto"/>
                    <w:bottom w:val="none" w:sz="0" w:space="0" w:color="auto"/>
                    <w:right w:val="none" w:sz="0" w:space="0" w:color="auto"/>
                  </w:divBdr>
                </w:div>
                <w:div w:id="1209415743">
                  <w:marLeft w:val="0"/>
                  <w:marRight w:val="0"/>
                  <w:marTop w:val="0"/>
                  <w:marBottom w:val="0"/>
                  <w:divBdr>
                    <w:top w:val="none" w:sz="0" w:space="0" w:color="auto"/>
                    <w:left w:val="none" w:sz="0" w:space="0" w:color="auto"/>
                    <w:bottom w:val="none" w:sz="0" w:space="0" w:color="auto"/>
                    <w:right w:val="none" w:sz="0" w:space="0" w:color="auto"/>
                  </w:divBdr>
                </w:div>
                <w:div w:id="1380738246">
                  <w:marLeft w:val="0"/>
                  <w:marRight w:val="0"/>
                  <w:marTop w:val="0"/>
                  <w:marBottom w:val="0"/>
                  <w:divBdr>
                    <w:top w:val="none" w:sz="0" w:space="0" w:color="auto"/>
                    <w:left w:val="none" w:sz="0" w:space="0" w:color="auto"/>
                    <w:bottom w:val="none" w:sz="0" w:space="0" w:color="auto"/>
                    <w:right w:val="none" w:sz="0" w:space="0" w:color="auto"/>
                  </w:divBdr>
                </w:div>
              </w:divsChild>
            </w:div>
            <w:div w:id="1531409785">
              <w:marLeft w:val="0"/>
              <w:marRight w:val="0"/>
              <w:marTop w:val="0"/>
              <w:marBottom w:val="0"/>
              <w:divBdr>
                <w:top w:val="none" w:sz="0" w:space="0" w:color="auto"/>
                <w:left w:val="none" w:sz="0" w:space="0" w:color="auto"/>
                <w:bottom w:val="none" w:sz="0" w:space="0" w:color="auto"/>
                <w:right w:val="none" w:sz="0" w:space="0" w:color="auto"/>
              </w:divBdr>
              <w:divsChild>
                <w:div w:id="1405031081">
                  <w:marLeft w:val="0"/>
                  <w:marRight w:val="0"/>
                  <w:marTop w:val="0"/>
                  <w:marBottom w:val="0"/>
                  <w:divBdr>
                    <w:top w:val="none" w:sz="0" w:space="0" w:color="auto"/>
                    <w:left w:val="none" w:sz="0" w:space="0" w:color="auto"/>
                    <w:bottom w:val="none" w:sz="0" w:space="0" w:color="auto"/>
                    <w:right w:val="none" w:sz="0" w:space="0" w:color="auto"/>
                  </w:divBdr>
                </w:div>
              </w:divsChild>
            </w:div>
            <w:div w:id="1452284016">
              <w:marLeft w:val="0"/>
              <w:marRight w:val="0"/>
              <w:marTop w:val="0"/>
              <w:marBottom w:val="0"/>
              <w:divBdr>
                <w:top w:val="none" w:sz="0" w:space="0" w:color="auto"/>
                <w:left w:val="none" w:sz="0" w:space="0" w:color="auto"/>
                <w:bottom w:val="none" w:sz="0" w:space="0" w:color="auto"/>
                <w:right w:val="none" w:sz="0" w:space="0" w:color="auto"/>
              </w:divBdr>
              <w:divsChild>
                <w:div w:id="1257130839">
                  <w:marLeft w:val="0"/>
                  <w:marRight w:val="0"/>
                  <w:marTop w:val="0"/>
                  <w:marBottom w:val="0"/>
                  <w:divBdr>
                    <w:top w:val="none" w:sz="0" w:space="0" w:color="auto"/>
                    <w:left w:val="none" w:sz="0" w:space="0" w:color="auto"/>
                    <w:bottom w:val="none" w:sz="0" w:space="0" w:color="auto"/>
                    <w:right w:val="none" w:sz="0" w:space="0" w:color="auto"/>
                  </w:divBdr>
                </w:div>
              </w:divsChild>
            </w:div>
            <w:div w:id="368460652">
              <w:marLeft w:val="0"/>
              <w:marRight w:val="0"/>
              <w:marTop w:val="0"/>
              <w:marBottom w:val="0"/>
              <w:divBdr>
                <w:top w:val="none" w:sz="0" w:space="0" w:color="auto"/>
                <w:left w:val="none" w:sz="0" w:space="0" w:color="auto"/>
                <w:bottom w:val="none" w:sz="0" w:space="0" w:color="auto"/>
                <w:right w:val="none" w:sz="0" w:space="0" w:color="auto"/>
              </w:divBdr>
              <w:divsChild>
                <w:div w:id="199125327">
                  <w:marLeft w:val="0"/>
                  <w:marRight w:val="0"/>
                  <w:marTop w:val="0"/>
                  <w:marBottom w:val="0"/>
                  <w:divBdr>
                    <w:top w:val="none" w:sz="0" w:space="0" w:color="auto"/>
                    <w:left w:val="none" w:sz="0" w:space="0" w:color="auto"/>
                    <w:bottom w:val="none" w:sz="0" w:space="0" w:color="auto"/>
                    <w:right w:val="none" w:sz="0" w:space="0" w:color="auto"/>
                  </w:divBdr>
                </w:div>
              </w:divsChild>
            </w:div>
            <w:div w:id="2022275675">
              <w:marLeft w:val="0"/>
              <w:marRight w:val="0"/>
              <w:marTop w:val="0"/>
              <w:marBottom w:val="0"/>
              <w:divBdr>
                <w:top w:val="none" w:sz="0" w:space="0" w:color="auto"/>
                <w:left w:val="none" w:sz="0" w:space="0" w:color="auto"/>
                <w:bottom w:val="none" w:sz="0" w:space="0" w:color="auto"/>
                <w:right w:val="none" w:sz="0" w:space="0" w:color="auto"/>
              </w:divBdr>
              <w:divsChild>
                <w:div w:id="718744182">
                  <w:marLeft w:val="0"/>
                  <w:marRight w:val="0"/>
                  <w:marTop w:val="0"/>
                  <w:marBottom w:val="0"/>
                  <w:divBdr>
                    <w:top w:val="none" w:sz="0" w:space="0" w:color="auto"/>
                    <w:left w:val="none" w:sz="0" w:space="0" w:color="auto"/>
                    <w:bottom w:val="none" w:sz="0" w:space="0" w:color="auto"/>
                    <w:right w:val="none" w:sz="0" w:space="0" w:color="auto"/>
                  </w:divBdr>
                </w:div>
              </w:divsChild>
            </w:div>
            <w:div w:id="571475858">
              <w:marLeft w:val="0"/>
              <w:marRight w:val="0"/>
              <w:marTop w:val="0"/>
              <w:marBottom w:val="0"/>
              <w:divBdr>
                <w:top w:val="none" w:sz="0" w:space="0" w:color="auto"/>
                <w:left w:val="none" w:sz="0" w:space="0" w:color="auto"/>
                <w:bottom w:val="none" w:sz="0" w:space="0" w:color="auto"/>
                <w:right w:val="none" w:sz="0" w:space="0" w:color="auto"/>
              </w:divBdr>
              <w:divsChild>
                <w:div w:id="603656694">
                  <w:marLeft w:val="0"/>
                  <w:marRight w:val="0"/>
                  <w:marTop w:val="0"/>
                  <w:marBottom w:val="0"/>
                  <w:divBdr>
                    <w:top w:val="none" w:sz="0" w:space="0" w:color="auto"/>
                    <w:left w:val="none" w:sz="0" w:space="0" w:color="auto"/>
                    <w:bottom w:val="none" w:sz="0" w:space="0" w:color="auto"/>
                    <w:right w:val="none" w:sz="0" w:space="0" w:color="auto"/>
                  </w:divBdr>
                </w:div>
              </w:divsChild>
            </w:div>
            <w:div w:id="469325787">
              <w:marLeft w:val="0"/>
              <w:marRight w:val="0"/>
              <w:marTop w:val="0"/>
              <w:marBottom w:val="0"/>
              <w:divBdr>
                <w:top w:val="none" w:sz="0" w:space="0" w:color="auto"/>
                <w:left w:val="none" w:sz="0" w:space="0" w:color="auto"/>
                <w:bottom w:val="none" w:sz="0" w:space="0" w:color="auto"/>
                <w:right w:val="none" w:sz="0" w:space="0" w:color="auto"/>
              </w:divBdr>
              <w:divsChild>
                <w:div w:id="1852253487">
                  <w:marLeft w:val="0"/>
                  <w:marRight w:val="0"/>
                  <w:marTop w:val="0"/>
                  <w:marBottom w:val="0"/>
                  <w:divBdr>
                    <w:top w:val="none" w:sz="0" w:space="0" w:color="auto"/>
                    <w:left w:val="none" w:sz="0" w:space="0" w:color="auto"/>
                    <w:bottom w:val="none" w:sz="0" w:space="0" w:color="auto"/>
                    <w:right w:val="none" w:sz="0" w:space="0" w:color="auto"/>
                  </w:divBdr>
                </w:div>
              </w:divsChild>
            </w:div>
            <w:div w:id="15161479">
              <w:marLeft w:val="0"/>
              <w:marRight w:val="0"/>
              <w:marTop w:val="0"/>
              <w:marBottom w:val="0"/>
              <w:divBdr>
                <w:top w:val="none" w:sz="0" w:space="0" w:color="auto"/>
                <w:left w:val="none" w:sz="0" w:space="0" w:color="auto"/>
                <w:bottom w:val="none" w:sz="0" w:space="0" w:color="auto"/>
                <w:right w:val="none" w:sz="0" w:space="0" w:color="auto"/>
              </w:divBdr>
              <w:divsChild>
                <w:div w:id="19746394">
                  <w:marLeft w:val="0"/>
                  <w:marRight w:val="0"/>
                  <w:marTop w:val="0"/>
                  <w:marBottom w:val="0"/>
                  <w:divBdr>
                    <w:top w:val="none" w:sz="0" w:space="0" w:color="auto"/>
                    <w:left w:val="none" w:sz="0" w:space="0" w:color="auto"/>
                    <w:bottom w:val="none" w:sz="0" w:space="0" w:color="auto"/>
                    <w:right w:val="none" w:sz="0" w:space="0" w:color="auto"/>
                  </w:divBdr>
                </w:div>
              </w:divsChild>
            </w:div>
            <w:div w:id="518083441">
              <w:marLeft w:val="0"/>
              <w:marRight w:val="0"/>
              <w:marTop w:val="0"/>
              <w:marBottom w:val="0"/>
              <w:divBdr>
                <w:top w:val="none" w:sz="0" w:space="0" w:color="auto"/>
                <w:left w:val="none" w:sz="0" w:space="0" w:color="auto"/>
                <w:bottom w:val="none" w:sz="0" w:space="0" w:color="auto"/>
                <w:right w:val="none" w:sz="0" w:space="0" w:color="auto"/>
              </w:divBdr>
              <w:divsChild>
                <w:div w:id="1282374348">
                  <w:marLeft w:val="0"/>
                  <w:marRight w:val="0"/>
                  <w:marTop w:val="0"/>
                  <w:marBottom w:val="0"/>
                  <w:divBdr>
                    <w:top w:val="none" w:sz="0" w:space="0" w:color="auto"/>
                    <w:left w:val="none" w:sz="0" w:space="0" w:color="auto"/>
                    <w:bottom w:val="none" w:sz="0" w:space="0" w:color="auto"/>
                    <w:right w:val="none" w:sz="0" w:space="0" w:color="auto"/>
                  </w:divBdr>
                </w:div>
              </w:divsChild>
            </w:div>
            <w:div w:id="713695327">
              <w:marLeft w:val="0"/>
              <w:marRight w:val="0"/>
              <w:marTop w:val="0"/>
              <w:marBottom w:val="0"/>
              <w:divBdr>
                <w:top w:val="none" w:sz="0" w:space="0" w:color="auto"/>
                <w:left w:val="none" w:sz="0" w:space="0" w:color="auto"/>
                <w:bottom w:val="none" w:sz="0" w:space="0" w:color="auto"/>
                <w:right w:val="none" w:sz="0" w:space="0" w:color="auto"/>
              </w:divBdr>
              <w:divsChild>
                <w:div w:id="1198349793">
                  <w:marLeft w:val="0"/>
                  <w:marRight w:val="0"/>
                  <w:marTop w:val="0"/>
                  <w:marBottom w:val="0"/>
                  <w:divBdr>
                    <w:top w:val="none" w:sz="0" w:space="0" w:color="auto"/>
                    <w:left w:val="none" w:sz="0" w:space="0" w:color="auto"/>
                    <w:bottom w:val="none" w:sz="0" w:space="0" w:color="auto"/>
                    <w:right w:val="none" w:sz="0" w:space="0" w:color="auto"/>
                  </w:divBdr>
                </w:div>
              </w:divsChild>
            </w:div>
            <w:div w:id="1708414351">
              <w:marLeft w:val="0"/>
              <w:marRight w:val="0"/>
              <w:marTop w:val="0"/>
              <w:marBottom w:val="0"/>
              <w:divBdr>
                <w:top w:val="none" w:sz="0" w:space="0" w:color="auto"/>
                <w:left w:val="none" w:sz="0" w:space="0" w:color="auto"/>
                <w:bottom w:val="none" w:sz="0" w:space="0" w:color="auto"/>
                <w:right w:val="none" w:sz="0" w:space="0" w:color="auto"/>
              </w:divBdr>
              <w:divsChild>
                <w:div w:id="1636714517">
                  <w:marLeft w:val="0"/>
                  <w:marRight w:val="0"/>
                  <w:marTop w:val="0"/>
                  <w:marBottom w:val="0"/>
                  <w:divBdr>
                    <w:top w:val="none" w:sz="0" w:space="0" w:color="auto"/>
                    <w:left w:val="none" w:sz="0" w:space="0" w:color="auto"/>
                    <w:bottom w:val="none" w:sz="0" w:space="0" w:color="auto"/>
                    <w:right w:val="none" w:sz="0" w:space="0" w:color="auto"/>
                  </w:divBdr>
                </w:div>
              </w:divsChild>
            </w:div>
            <w:div w:id="1703360777">
              <w:marLeft w:val="0"/>
              <w:marRight w:val="0"/>
              <w:marTop w:val="0"/>
              <w:marBottom w:val="0"/>
              <w:divBdr>
                <w:top w:val="none" w:sz="0" w:space="0" w:color="auto"/>
                <w:left w:val="none" w:sz="0" w:space="0" w:color="auto"/>
                <w:bottom w:val="none" w:sz="0" w:space="0" w:color="auto"/>
                <w:right w:val="none" w:sz="0" w:space="0" w:color="auto"/>
              </w:divBdr>
              <w:divsChild>
                <w:div w:id="1863860615">
                  <w:marLeft w:val="0"/>
                  <w:marRight w:val="0"/>
                  <w:marTop w:val="0"/>
                  <w:marBottom w:val="0"/>
                  <w:divBdr>
                    <w:top w:val="none" w:sz="0" w:space="0" w:color="auto"/>
                    <w:left w:val="none" w:sz="0" w:space="0" w:color="auto"/>
                    <w:bottom w:val="none" w:sz="0" w:space="0" w:color="auto"/>
                    <w:right w:val="none" w:sz="0" w:space="0" w:color="auto"/>
                  </w:divBdr>
                </w:div>
              </w:divsChild>
            </w:div>
            <w:div w:id="934676193">
              <w:marLeft w:val="0"/>
              <w:marRight w:val="0"/>
              <w:marTop w:val="0"/>
              <w:marBottom w:val="0"/>
              <w:divBdr>
                <w:top w:val="none" w:sz="0" w:space="0" w:color="auto"/>
                <w:left w:val="none" w:sz="0" w:space="0" w:color="auto"/>
                <w:bottom w:val="none" w:sz="0" w:space="0" w:color="auto"/>
                <w:right w:val="none" w:sz="0" w:space="0" w:color="auto"/>
              </w:divBdr>
              <w:divsChild>
                <w:div w:id="530846005">
                  <w:marLeft w:val="0"/>
                  <w:marRight w:val="0"/>
                  <w:marTop w:val="0"/>
                  <w:marBottom w:val="0"/>
                  <w:divBdr>
                    <w:top w:val="none" w:sz="0" w:space="0" w:color="auto"/>
                    <w:left w:val="none" w:sz="0" w:space="0" w:color="auto"/>
                    <w:bottom w:val="none" w:sz="0" w:space="0" w:color="auto"/>
                    <w:right w:val="none" w:sz="0" w:space="0" w:color="auto"/>
                  </w:divBdr>
                </w:div>
              </w:divsChild>
            </w:div>
            <w:div w:id="1369142826">
              <w:marLeft w:val="0"/>
              <w:marRight w:val="0"/>
              <w:marTop w:val="0"/>
              <w:marBottom w:val="0"/>
              <w:divBdr>
                <w:top w:val="none" w:sz="0" w:space="0" w:color="auto"/>
                <w:left w:val="none" w:sz="0" w:space="0" w:color="auto"/>
                <w:bottom w:val="none" w:sz="0" w:space="0" w:color="auto"/>
                <w:right w:val="none" w:sz="0" w:space="0" w:color="auto"/>
              </w:divBdr>
              <w:divsChild>
                <w:div w:id="1772823326">
                  <w:marLeft w:val="0"/>
                  <w:marRight w:val="0"/>
                  <w:marTop w:val="0"/>
                  <w:marBottom w:val="0"/>
                  <w:divBdr>
                    <w:top w:val="none" w:sz="0" w:space="0" w:color="auto"/>
                    <w:left w:val="none" w:sz="0" w:space="0" w:color="auto"/>
                    <w:bottom w:val="none" w:sz="0" w:space="0" w:color="auto"/>
                    <w:right w:val="none" w:sz="0" w:space="0" w:color="auto"/>
                  </w:divBdr>
                </w:div>
              </w:divsChild>
            </w:div>
            <w:div w:id="1924996795">
              <w:marLeft w:val="0"/>
              <w:marRight w:val="0"/>
              <w:marTop w:val="0"/>
              <w:marBottom w:val="0"/>
              <w:divBdr>
                <w:top w:val="none" w:sz="0" w:space="0" w:color="auto"/>
                <w:left w:val="none" w:sz="0" w:space="0" w:color="auto"/>
                <w:bottom w:val="none" w:sz="0" w:space="0" w:color="auto"/>
                <w:right w:val="none" w:sz="0" w:space="0" w:color="auto"/>
              </w:divBdr>
              <w:divsChild>
                <w:div w:id="1348605416">
                  <w:marLeft w:val="0"/>
                  <w:marRight w:val="0"/>
                  <w:marTop w:val="0"/>
                  <w:marBottom w:val="0"/>
                  <w:divBdr>
                    <w:top w:val="none" w:sz="0" w:space="0" w:color="auto"/>
                    <w:left w:val="none" w:sz="0" w:space="0" w:color="auto"/>
                    <w:bottom w:val="none" w:sz="0" w:space="0" w:color="auto"/>
                    <w:right w:val="none" w:sz="0" w:space="0" w:color="auto"/>
                  </w:divBdr>
                </w:div>
              </w:divsChild>
            </w:div>
            <w:div w:id="1593588738">
              <w:marLeft w:val="0"/>
              <w:marRight w:val="0"/>
              <w:marTop w:val="0"/>
              <w:marBottom w:val="0"/>
              <w:divBdr>
                <w:top w:val="none" w:sz="0" w:space="0" w:color="auto"/>
                <w:left w:val="none" w:sz="0" w:space="0" w:color="auto"/>
                <w:bottom w:val="none" w:sz="0" w:space="0" w:color="auto"/>
                <w:right w:val="none" w:sz="0" w:space="0" w:color="auto"/>
              </w:divBdr>
              <w:divsChild>
                <w:div w:id="2107772061">
                  <w:marLeft w:val="0"/>
                  <w:marRight w:val="0"/>
                  <w:marTop w:val="0"/>
                  <w:marBottom w:val="0"/>
                  <w:divBdr>
                    <w:top w:val="none" w:sz="0" w:space="0" w:color="auto"/>
                    <w:left w:val="none" w:sz="0" w:space="0" w:color="auto"/>
                    <w:bottom w:val="none" w:sz="0" w:space="0" w:color="auto"/>
                    <w:right w:val="none" w:sz="0" w:space="0" w:color="auto"/>
                  </w:divBdr>
                </w:div>
              </w:divsChild>
            </w:div>
            <w:div w:id="1069838687">
              <w:marLeft w:val="0"/>
              <w:marRight w:val="0"/>
              <w:marTop w:val="0"/>
              <w:marBottom w:val="0"/>
              <w:divBdr>
                <w:top w:val="none" w:sz="0" w:space="0" w:color="auto"/>
                <w:left w:val="none" w:sz="0" w:space="0" w:color="auto"/>
                <w:bottom w:val="none" w:sz="0" w:space="0" w:color="auto"/>
                <w:right w:val="none" w:sz="0" w:space="0" w:color="auto"/>
              </w:divBdr>
              <w:divsChild>
                <w:div w:id="543447198">
                  <w:marLeft w:val="0"/>
                  <w:marRight w:val="0"/>
                  <w:marTop w:val="0"/>
                  <w:marBottom w:val="0"/>
                  <w:divBdr>
                    <w:top w:val="none" w:sz="0" w:space="0" w:color="auto"/>
                    <w:left w:val="none" w:sz="0" w:space="0" w:color="auto"/>
                    <w:bottom w:val="none" w:sz="0" w:space="0" w:color="auto"/>
                    <w:right w:val="none" w:sz="0" w:space="0" w:color="auto"/>
                  </w:divBdr>
                </w:div>
              </w:divsChild>
            </w:div>
            <w:div w:id="139425293">
              <w:marLeft w:val="0"/>
              <w:marRight w:val="0"/>
              <w:marTop w:val="0"/>
              <w:marBottom w:val="0"/>
              <w:divBdr>
                <w:top w:val="none" w:sz="0" w:space="0" w:color="auto"/>
                <w:left w:val="none" w:sz="0" w:space="0" w:color="auto"/>
                <w:bottom w:val="none" w:sz="0" w:space="0" w:color="auto"/>
                <w:right w:val="none" w:sz="0" w:space="0" w:color="auto"/>
              </w:divBdr>
              <w:divsChild>
                <w:div w:id="1852451323">
                  <w:marLeft w:val="0"/>
                  <w:marRight w:val="0"/>
                  <w:marTop w:val="0"/>
                  <w:marBottom w:val="0"/>
                  <w:divBdr>
                    <w:top w:val="none" w:sz="0" w:space="0" w:color="auto"/>
                    <w:left w:val="none" w:sz="0" w:space="0" w:color="auto"/>
                    <w:bottom w:val="none" w:sz="0" w:space="0" w:color="auto"/>
                    <w:right w:val="none" w:sz="0" w:space="0" w:color="auto"/>
                  </w:divBdr>
                </w:div>
              </w:divsChild>
            </w:div>
            <w:div w:id="1278760669">
              <w:marLeft w:val="0"/>
              <w:marRight w:val="0"/>
              <w:marTop w:val="0"/>
              <w:marBottom w:val="0"/>
              <w:divBdr>
                <w:top w:val="none" w:sz="0" w:space="0" w:color="auto"/>
                <w:left w:val="none" w:sz="0" w:space="0" w:color="auto"/>
                <w:bottom w:val="none" w:sz="0" w:space="0" w:color="auto"/>
                <w:right w:val="none" w:sz="0" w:space="0" w:color="auto"/>
              </w:divBdr>
              <w:divsChild>
                <w:div w:id="141043400">
                  <w:marLeft w:val="0"/>
                  <w:marRight w:val="0"/>
                  <w:marTop w:val="0"/>
                  <w:marBottom w:val="0"/>
                  <w:divBdr>
                    <w:top w:val="none" w:sz="0" w:space="0" w:color="auto"/>
                    <w:left w:val="none" w:sz="0" w:space="0" w:color="auto"/>
                    <w:bottom w:val="none" w:sz="0" w:space="0" w:color="auto"/>
                    <w:right w:val="none" w:sz="0" w:space="0" w:color="auto"/>
                  </w:divBdr>
                </w:div>
              </w:divsChild>
            </w:div>
            <w:div w:id="1089278867">
              <w:marLeft w:val="0"/>
              <w:marRight w:val="0"/>
              <w:marTop w:val="0"/>
              <w:marBottom w:val="0"/>
              <w:divBdr>
                <w:top w:val="none" w:sz="0" w:space="0" w:color="auto"/>
                <w:left w:val="none" w:sz="0" w:space="0" w:color="auto"/>
                <w:bottom w:val="none" w:sz="0" w:space="0" w:color="auto"/>
                <w:right w:val="none" w:sz="0" w:space="0" w:color="auto"/>
              </w:divBdr>
              <w:divsChild>
                <w:div w:id="1849253309">
                  <w:marLeft w:val="0"/>
                  <w:marRight w:val="0"/>
                  <w:marTop w:val="0"/>
                  <w:marBottom w:val="0"/>
                  <w:divBdr>
                    <w:top w:val="none" w:sz="0" w:space="0" w:color="auto"/>
                    <w:left w:val="none" w:sz="0" w:space="0" w:color="auto"/>
                    <w:bottom w:val="none" w:sz="0" w:space="0" w:color="auto"/>
                    <w:right w:val="none" w:sz="0" w:space="0" w:color="auto"/>
                  </w:divBdr>
                </w:div>
              </w:divsChild>
            </w:div>
            <w:div w:id="1211500658">
              <w:marLeft w:val="0"/>
              <w:marRight w:val="0"/>
              <w:marTop w:val="0"/>
              <w:marBottom w:val="0"/>
              <w:divBdr>
                <w:top w:val="none" w:sz="0" w:space="0" w:color="auto"/>
                <w:left w:val="none" w:sz="0" w:space="0" w:color="auto"/>
                <w:bottom w:val="none" w:sz="0" w:space="0" w:color="auto"/>
                <w:right w:val="none" w:sz="0" w:space="0" w:color="auto"/>
              </w:divBdr>
              <w:divsChild>
                <w:div w:id="1840387726">
                  <w:marLeft w:val="0"/>
                  <w:marRight w:val="0"/>
                  <w:marTop w:val="0"/>
                  <w:marBottom w:val="0"/>
                  <w:divBdr>
                    <w:top w:val="none" w:sz="0" w:space="0" w:color="auto"/>
                    <w:left w:val="none" w:sz="0" w:space="0" w:color="auto"/>
                    <w:bottom w:val="none" w:sz="0" w:space="0" w:color="auto"/>
                    <w:right w:val="none" w:sz="0" w:space="0" w:color="auto"/>
                  </w:divBdr>
                </w:div>
              </w:divsChild>
            </w:div>
            <w:div w:id="1434283226">
              <w:marLeft w:val="0"/>
              <w:marRight w:val="0"/>
              <w:marTop w:val="0"/>
              <w:marBottom w:val="0"/>
              <w:divBdr>
                <w:top w:val="none" w:sz="0" w:space="0" w:color="auto"/>
                <w:left w:val="none" w:sz="0" w:space="0" w:color="auto"/>
                <w:bottom w:val="none" w:sz="0" w:space="0" w:color="auto"/>
                <w:right w:val="none" w:sz="0" w:space="0" w:color="auto"/>
              </w:divBdr>
              <w:divsChild>
                <w:div w:id="2044361609">
                  <w:marLeft w:val="0"/>
                  <w:marRight w:val="0"/>
                  <w:marTop w:val="0"/>
                  <w:marBottom w:val="0"/>
                  <w:divBdr>
                    <w:top w:val="none" w:sz="0" w:space="0" w:color="auto"/>
                    <w:left w:val="none" w:sz="0" w:space="0" w:color="auto"/>
                    <w:bottom w:val="none" w:sz="0" w:space="0" w:color="auto"/>
                    <w:right w:val="none" w:sz="0" w:space="0" w:color="auto"/>
                  </w:divBdr>
                </w:div>
              </w:divsChild>
            </w:div>
            <w:div w:id="214195034">
              <w:marLeft w:val="0"/>
              <w:marRight w:val="0"/>
              <w:marTop w:val="0"/>
              <w:marBottom w:val="0"/>
              <w:divBdr>
                <w:top w:val="none" w:sz="0" w:space="0" w:color="auto"/>
                <w:left w:val="none" w:sz="0" w:space="0" w:color="auto"/>
                <w:bottom w:val="none" w:sz="0" w:space="0" w:color="auto"/>
                <w:right w:val="none" w:sz="0" w:space="0" w:color="auto"/>
              </w:divBdr>
              <w:divsChild>
                <w:div w:id="38631966">
                  <w:marLeft w:val="0"/>
                  <w:marRight w:val="0"/>
                  <w:marTop w:val="0"/>
                  <w:marBottom w:val="0"/>
                  <w:divBdr>
                    <w:top w:val="none" w:sz="0" w:space="0" w:color="auto"/>
                    <w:left w:val="none" w:sz="0" w:space="0" w:color="auto"/>
                    <w:bottom w:val="none" w:sz="0" w:space="0" w:color="auto"/>
                    <w:right w:val="none" w:sz="0" w:space="0" w:color="auto"/>
                  </w:divBdr>
                </w:div>
              </w:divsChild>
            </w:div>
            <w:div w:id="1095859543">
              <w:marLeft w:val="0"/>
              <w:marRight w:val="0"/>
              <w:marTop w:val="0"/>
              <w:marBottom w:val="0"/>
              <w:divBdr>
                <w:top w:val="none" w:sz="0" w:space="0" w:color="auto"/>
                <w:left w:val="none" w:sz="0" w:space="0" w:color="auto"/>
                <w:bottom w:val="none" w:sz="0" w:space="0" w:color="auto"/>
                <w:right w:val="none" w:sz="0" w:space="0" w:color="auto"/>
              </w:divBdr>
              <w:divsChild>
                <w:div w:id="979502372">
                  <w:marLeft w:val="0"/>
                  <w:marRight w:val="0"/>
                  <w:marTop w:val="0"/>
                  <w:marBottom w:val="0"/>
                  <w:divBdr>
                    <w:top w:val="none" w:sz="0" w:space="0" w:color="auto"/>
                    <w:left w:val="none" w:sz="0" w:space="0" w:color="auto"/>
                    <w:bottom w:val="none" w:sz="0" w:space="0" w:color="auto"/>
                    <w:right w:val="none" w:sz="0" w:space="0" w:color="auto"/>
                  </w:divBdr>
                </w:div>
              </w:divsChild>
            </w:div>
            <w:div w:id="162822952">
              <w:marLeft w:val="0"/>
              <w:marRight w:val="0"/>
              <w:marTop w:val="0"/>
              <w:marBottom w:val="0"/>
              <w:divBdr>
                <w:top w:val="none" w:sz="0" w:space="0" w:color="auto"/>
                <w:left w:val="none" w:sz="0" w:space="0" w:color="auto"/>
                <w:bottom w:val="none" w:sz="0" w:space="0" w:color="auto"/>
                <w:right w:val="none" w:sz="0" w:space="0" w:color="auto"/>
              </w:divBdr>
              <w:divsChild>
                <w:div w:id="257056001">
                  <w:marLeft w:val="0"/>
                  <w:marRight w:val="0"/>
                  <w:marTop w:val="0"/>
                  <w:marBottom w:val="0"/>
                  <w:divBdr>
                    <w:top w:val="none" w:sz="0" w:space="0" w:color="auto"/>
                    <w:left w:val="none" w:sz="0" w:space="0" w:color="auto"/>
                    <w:bottom w:val="none" w:sz="0" w:space="0" w:color="auto"/>
                    <w:right w:val="none" w:sz="0" w:space="0" w:color="auto"/>
                  </w:divBdr>
                </w:div>
              </w:divsChild>
            </w:div>
            <w:div w:id="1823813564">
              <w:marLeft w:val="0"/>
              <w:marRight w:val="0"/>
              <w:marTop w:val="0"/>
              <w:marBottom w:val="0"/>
              <w:divBdr>
                <w:top w:val="none" w:sz="0" w:space="0" w:color="auto"/>
                <w:left w:val="none" w:sz="0" w:space="0" w:color="auto"/>
                <w:bottom w:val="none" w:sz="0" w:space="0" w:color="auto"/>
                <w:right w:val="none" w:sz="0" w:space="0" w:color="auto"/>
              </w:divBdr>
              <w:divsChild>
                <w:div w:id="1766068345">
                  <w:marLeft w:val="0"/>
                  <w:marRight w:val="0"/>
                  <w:marTop w:val="0"/>
                  <w:marBottom w:val="0"/>
                  <w:divBdr>
                    <w:top w:val="none" w:sz="0" w:space="0" w:color="auto"/>
                    <w:left w:val="none" w:sz="0" w:space="0" w:color="auto"/>
                    <w:bottom w:val="none" w:sz="0" w:space="0" w:color="auto"/>
                    <w:right w:val="none" w:sz="0" w:space="0" w:color="auto"/>
                  </w:divBdr>
                </w:div>
              </w:divsChild>
            </w:div>
            <w:div w:id="278074561">
              <w:marLeft w:val="0"/>
              <w:marRight w:val="0"/>
              <w:marTop w:val="0"/>
              <w:marBottom w:val="0"/>
              <w:divBdr>
                <w:top w:val="none" w:sz="0" w:space="0" w:color="auto"/>
                <w:left w:val="none" w:sz="0" w:space="0" w:color="auto"/>
                <w:bottom w:val="none" w:sz="0" w:space="0" w:color="auto"/>
                <w:right w:val="none" w:sz="0" w:space="0" w:color="auto"/>
              </w:divBdr>
              <w:divsChild>
                <w:div w:id="1150098905">
                  <w:marLeft w:val="0"/>
                  <w:marRight w:val="0"/>
                  <w:marTop w:val="0"/>
                  <w:marBottom w:val="0"/>
                  <w:divBdr>
                    <w:top w:val="none" w:sz="0" w:space="0" w:color="auto"/>
                    <w:left w:val="none" w:sz="0" w:space="0" w:color="auto"/>
                    <w:bottom w:val="none" w:sz="0" w:space="0" w:color="auto"/>
                    <w:right w:val="none" w:sz="0" w:space="0" w:color="auto"/>
                  </w:divBdr>
                </w:div>
              </w:divsChild>
            </w:div>
            <w:div w:id="233245343">
              <w:marLeft w:val="0"/>
              <w:marRight w:val="0"/>
              <w:marTop w:val="0"/>
              <w:marBottom w:val="0"/>
              <w:divBdr>
                <w:top w:val="none" w:sz="0" w:space="0" w:color="auto"/>
                <w:left w:val="none" w:sz="0" w:space="0" w:color="auto"/>
                <w:bottom w:val="none" w:sz="0" w:space="0" w:color="auto"/>
                <w:right w:val="none" w:sz="0" w:space="0" w:color="auto"/>
              </w:divBdr>
              <w:divsChild>
                <w:div w:id="899707555">
                  <w:marLeft w:val="0"/>
                  <w:marRight w:val="0"/>
                  <w:marTop w:val="0"/>
                  <w:marBottom w:val="0"/>
                  <w:divBdr>
                    <w:top w:val="none" w:sz="0" w:space="0" w:color="auto"/>
                    <w:left w:val="none" w:sz="0" w:space="0" w:color="auto"/>
                    <w:bottom w:val="none" w:sz="0" w:space="0" w:color="auto"/>
                    <w:right w:val="none" w:sz="0" w:space="0" w:color="auto"/>
                  </w:divBdr>
                </w:div>
              </w:divsChild>
            </w:div>
            <w:div w:id="1545482172">
              <w:marLeft w:val="0"/>
              <w:marRight w:val="0"/>
              <w:marTop w:val="0"/>
              <w:marBottom w:val="0"/>
              <w:divBdr>
                <w:top w:val="none" w:sz="0" w:space="0" w:color="auto"/>
                <w:left w:val="none" w:sz="0" w:space="0" w:color="auto"/>
                <w:bottom w:val="none" w:sz="0" w:space="0" w:color="auto"/>
                <w:right w:val="none" w:sz="0" w:space="0" w:color="auto"/>
              </w:divBdr>
              <w:divsChild>
                <w:div w:id="1842112999">
                  <w:marLeft w:val="0"/>
                  <w:marRight w:val="0"/>
                  <w:marTop w:val="0"/>
                  <w:marBottom w:val="0"/>
                  <w:divBdr>
                    <w:top w:val="none" w:sz="0" w:space="0" w:color="auto"/>
                    <w:left w:val="none" w:sz="0" w:space="0" w:color="auto"/>
                    <w:bottom w:val="none" w:sz="0" w:space="0" w:color="auto"/>
                    <w:right w:val="none" w:sz="0" w:space="0" w:color="auto"/>
                  </w:divBdr>
                </w:div>
              </w:divsChild>
            </w:div>
            <w:div w:id="181826180">
              <w:marLeft w:val="0"/>
              <w:marRight w:val="0"/>
              <w:marTop w:val="0"/>
              <w:marBottom w:val="0"/>
              <w:divBdr>
                <w:top w:val="none" w:sz="0" w:space="0" w:color="auto"/>
                <w:left w:val="none" w:sz="0" w:space="0" w:color="auto"/>
                <w:bottom w:val="none" w:sz="0" w:space="0" w:color="auto"/>
                <w:right w:val="none" w:sz="0" w:space="0" w:color="auto"/>
              </w:divBdr>
              <w:divsChild>
                <w:div w:id="1261404136">
                  <w:marLeft w:val="0"/>
                  <w:marRight w:val="0"/>
                  <w:marTop w:val="0"/>
                  <w:marBottom w:val="0"/>
                  <w:divBdr>
                    <w:top w:val="none" w:sz="0" w:space="0" w:color="auto"/>
                    <w:left w:val="none" w:sz="0" w:space="0" w:color="auto"/>
                    <w:bottom w:val="none" w:sz="0" w:space="0" w:color="auto"/>
                    <w:right w:val="none" w:sz="0" w:space="0" w:color="auto"/>
                  </w:divBdr>
                </w:div>
              </w:divsChild>
            </w:div>
            <w:div w:id="1121993049">
              <w:marLeft w:val="0"/>
              <w:marRight w:val="0"/>
              <w:marTop w:val="0"/>
              <w:marBottom w:val="0"/>
              <w:divBdr>
                <w:top w:val="none" w:sz="0" w:space="0" w:color="auto"/>
                <w:left w:val="none" w:sz="0" w:space="0" w:color="auto"/>
                <w:bottom w:val="none" w:sz="0" w:space="0" w:color="auto"/>
                <w:right w:val="none" w:sz="0" w:space="0" w:color="auto"/>
              </w:divBdr>
              <w:divsChild>
                <w:div w:id="1783576948">
                  <w:marLeft w:val="0"/>
                  <w:marRight w:val="0"/>
                  <w:marTop w:val="0"/>
                  <w:marBottom w:val="0"/>
                  <w:divBdr>
                    <w:top w:val="none" w:sz="0" w:space="0" w:color="auto"/>
                    <w:left w:val="none" w:sz="0" w:space="0" w:color="auto"/>
                    <w:bottom w:val="none" w:sz="0" w:space="0" w:color="auto"/>
                    <w:right w:val="none" w:sz="0" w:space="0" w:color="auto"/>
                  </w:divBdr>
                </w:div>
              </w:divsChild>
            </w:div>
            <w:div w:id="1785034212">
              <w:marLeft w:val="0"/>
              <w:marRight w:val="0"/>
              <w:marTop w:val="0"/>
              <w:marBottom w:val="0"/>
              <w:divBdr>
                <w:top w:val="none" w:sz="0" w:space="0" w:color="auto"/>
                <w:left w:val="none" w:sz="0" w:space="0" w:color="auto"/>
                <w:bottom w:val="none" w:sz="0" w:space="0" w:color="auto"/>
                <w:right w:val="none" w:sz="0" w:space="0" w:color="auto"/>
              </w:divBdr>
              <w:divsChild>
                <w:div w:id="112987693">
                  <w:marLeft w:val="0"/>
                  <w:marRight w:val="0"/>
                  <w:marTop w:val="0"/>
                  <w:marBottom w:val="0"/>
                  <w:divBdr>
                    <w:top w:val="none" w:sz="0" w:space="0" w:color="auto"/>
                    <w:left w:val="none" w:sz="0" w:space="0" w:color="auto"/>
                    <w:bottom w:val="none" w:sz="0" w:space="0" w:color="auto"/>
                    <w:right w:val="none" w:sz="0" w:space="0" w:color="auto"/>
                  </w:divBdr>
                </w:div>
              </w:divsChild>
            </w:div>
            <w:div w:id="1828590599">
              <w:marLeft w:val="0"/>
              <w:marRight w:val="0"/>
              <w:marTop w:val="0"/>
              <w:marBottom w:val="0"/>
              <w:divBdr>
                <w:top w:val="none" w:sz="0" w:space="0" w:color="auto"/>
                <w:left w:val="none" w:sz="0" w:space="0" w:color="auto"/>
                <w:bottom w:val="none" w:sz="0" w:space="0" w:color="auto"/>
                <w:right w:val="none" w:sz="0" w:space="0" w:color="auto"/>
              </w:divBdr>
              <w:divsChild>
                <w:div w:id="1705014643">
                  <w:marLeft w:val="0"/>
                  <w:marRight w:val="0"/>
                  <w:marTop w:val="0"/>
                  <w:marBottom w:val="0"/>
                  <w:divBdr>
                    <w:top w:val="none" w:sz="0" w:space="0" w:color="auto"/>
                    <w:left w:val="none" w:sz="0" w:space="0" w:color="auto"/>
                    <w:bottom w:val="none" w:sz="0" w:space="0" w:color="auto"/>
                    <w:right w:val="none" w:sz="0" w:space="0" w:color="auto"/>
                  </w:divBdr>
                </w:div>
              </w:divsChild>
            </w:div>
            <w:div w:id="1256861874">
              <w:marLeft w:val="0"/>
              <w:marRight w:val="0"/>
              <w:marTop w:val="0"/>
              <w:marBottom w:val="0"/>
              <w:divBdr>
                <w:top w:val="none" w:sz="0" w:space="0" w:color="auto"/>
                <w:left w:val="none" w:sz="0" w:space="0" w:color="auto"/>
                <w:bottom w:val="none" w:sz="0" w:space="0" w:color="auto"/>
                <w:right w:val="none" w:sz="0" w:space="0" w:color="auto"/>
              </w:divBdr>
              <w:divsChild>
                <w:div w:id="1344673946">
                  <w:marLeft w:val="0"/>
                  <w:marRight w:val="0"/>
                  <w:marTop w:val="0"/>
                  <w:marBottom w:val="0"/>
                  <w:divBdr>
                    <w:top w:val="none" w:sz="0" w:space="0" w:color="auto"/>
                    <w:left w:val="none" w:sz="0" w:space="0" w:color="auto"/>
                    <w:bottom w:val="none" w:sz="0" w:space="0" w:color="auto"/>
                    <w:right w:val="none" w:sz="0" w:space="0" w:color="auto"/>
                  </w:divBdr>
                </w:div>
              </w:divsChild>
            </w:div>
            <w:div w:id="718094471">
              <w:marLeft w:val="0"/>
              <w:marRight w:val="0"/>
              <w:marTop w:val="0"/>
              <w:marBottom w:val="0"/>
              <w:divBdr>
                <w:top w:val="none" w:sz="0" w:space="0" w:color="auto"/>
                <w:left w:val="none" w:sz="0" w:space="0" w:color="auto"/>
                <w:bottom w:val="none" w:sz="0" w:space="0" w:color="auto"/>
                <w:right w:val="none" w:sz="0" w:space="0" w:color="auto"/>
              </w:divBdr>
              <w:divsChild>
                <w:div w:id="603195430">
                  <w:marLeft w:val="0"/>
                  <w:marRight w:val="0"/>
                  <w:marTop w:val="0"/>
                  <w:marBottom w:val="0"/>
                  <w:divBdr>
                    <w:top w:val="none" w:sz="0" w:space="0" w:color="auto"/>
                    <w:left w:val="none" w:sz="0" w:space="0" w:color="auto"/>
                    <w:bottom w:val="none" w:sz="0" w:space="0" w:color="auto"/>
                    <w:right w:val="none" w:sz="0" w:space="0" w:color="auto"/>
                  </w:divBdr>
                </w:div>
              </w:divsChild>
            </w:div>
            <w:div w:id="2029795235">
              <w:marLeft w:val="0"/>
              <w:marRight w:val="0"/>
              <w:marTop w:val="0"/>
              <w:marBottom w:val="0"/>
              <w:divBdr>
                <w:top w:val="none" w:sz="0" w:space="0" w:color="auto"/>
                <w:left w:val="none" w:sz="0" w:space="0" w:color="auto"/>
                <w:bottom w:val="none" w:sz="0" w:space="0" w:color="auto"/>
                <w:right w:val="none" w:sz="0" w:space="0" w:color="auto"/>
              </w:divBdr>
              <w:divsChild>
                <w:div w:id="460802406">
                  <w:marLeft w:val="0"/>
                  <w:marRight w:val="0"/>
                  <w:marTop w:val="0"/>
                  <w:marBottom w:val="0"/>
                  <w:divBdr>
                    <w:top w:val="none" w:sz="0" w:space="0" w:color="auto"/>
                    <w:left w:val="none" w:sz="0" w:space="0" w:color="auto"/>
                    <w:bottom w:val="none" w:sz="0" w:space="0" w:color="auto"/>
                    <w:right w:val="none" w:sz="0" w:space="0" w:color="auto"/>
                  </w:divBdr>
                </w:div>
              </w:divsChild>
            </w:div>
            <w:div w:id="738602468">
              <w:marLeft w:val="0"/>
              <w:marRight w:val="0"/>
              <w:marTop w:val="0"/>
              <w:marBottom w:val="0"/>
              <w:divBdr>
                <w:top w:val="none" w:sz="0" w:space="0" w:color="auto"/>
                <w:left w:val="none" w:sz="0" w:space="0" w:color="auto"/>
                <w:bottom w:val="none" w:sz="0" w:space="0" w:color="auto"/>
                <w:right w:val="none" w:sz="0" w:space="0" w:color="auto"/>
              </w:divBdr>
              <w:divsChild>
                <w:div w:id="2051488229">
                  <w:marLeft w:val="0"/>
                  <w:marRight w:val="0"/>
                  <w:marTop w:val="0"/>
                  <w:marBottom w:val="0"/>
                  <w:divBdr>
                    <w:top w:val="none" w:sz="0" w:space="0" w:color="auto"/>
                    <w:left w:val="none" w:sz="0" w:space="0" w:color="auto"/>
                    <w:bottom w:val="none" w:sz="0" w:space="0" w:color="auto"/>
                    <w:right w:val="none" w:sz="0" w:space="0" w:color="auto"/>
                  </w:divBdr>
                </w:div>
              </w:divsChild>
            </w:div>
            <w:div w:id="1076824326">
              <w:marLeft w:val="0"/>
              <w:marRight w:val="0"/>
              <w:marTop w:val="0"/>
              <w:marBottom w:val="0"/>
              <w:divBdr>
                <w:top w:val="none" w:sz="0" w:space="0" w:color="auto"/>
                <w:left w:val="none" w:sz="0" w:space="0" w:color="auto"/>
                <w:bottom w:val="none" w:sz="0" w:space="0" w:color="auto"/>
                <w:right w:val="none" w:sz="0" w:space="0" w:color="auto"/>
              </w:divBdr>
              <w:divsChild>
                <w:div w:id="631637908">
                  <w:marLeft w:val="0"/>
                  <w:marRight w:val="0"/>
                  <w:marTop w:val="0"/>
                  <w:marBottom w:val="0"/>
                  <w:divBdr>
                    <w:top w:val="none" w:sz="0" w:space="0" w:color="auto"/>
                    <w:left w:val="none" w:sz="0" w:space="0" w:color="auto"/>
                    <w:bottom w:val="none" w:sz="0" w:space="0" w:color="auto"/>
                    <w:right w:val="none" w:sz="0" w:space="0" w:color="auto"/>
                  </w:divBdr>
                </w:div>
              </w:divsChild>
            </w:div>
            <w:div w:id="1500854408">
              <w:marLeft w:val="0"/>
              <w:marRight w:val="0"/>
              <w:marTop w:val="0"/>
              <w:marBottom w:val="0"/>
              <w:divBdr>
                <w:top w:val="none" w:sz="0" w:space="0" w:color="auto"/>
                <w:left w:val="none" w:sz="0" w:space="0" w:color="auto"/>
                <w:bottom w:val="none" w:sz="0" w:space="0" w:color="auto"/>
                <w:right w:val="none" w:sz="0" w:space="0" w:color="auto"/>
              </w:divBdr>
              <w:divsChild>
                <w:div w:id="1110784797">
                  <w:marLeft w:val="0"/>
                  <w:marRight w:val="0"/>
                  <w:marTop w:val="0"/>
                  <w:marBottom w:val="0"/>
                  <w:divBdr>
                    <w:top w:val="none" w:sz="0" w:space="0" w:color="auto"/>
                    <w:left w:val="none" w:sz="0" w:space="0" w:color="auto"/>
                    <w:bottom w:val="none" w:sz="0" w:space="0" w:color="auto"/>
                    <w:right w:val="none" w:sz="0" w:space="0" w:color="auto"/>
                  </w:divBdr>
                </w:div>
              </w:divsChild>
            </w:div>
            <w:div w:id="1443650304">
              <w:marLeft w:val="0"/>
              <w:marRight w:val="0"/>
              <w:marTop w:val="0"/>
              <w:marBottom w:val="0"/>
              <w:divBdr>
                <w:top w:val="none" w:sz="0" w:space="0" w:color="auto"/>
                <w:left w:val="none" w:sz="0" w:space="0" w:color="auto"/>
                <w:bottom w:val="none" w:sz="0" w:space="0" w:color="auto"/>
                <w:right w:val="none" w:sz="0" w:space="0" w:color="auto"/>
              </w:divBdr>
              <w:divsChild>
                <w:div w:id="1343245730">
                  <w:marLeft w:val="0"/>
                  <w:marRight w:val="0"/>
                  <w:marTop w:val="0"/>
                  <w:marBottom w:val="0"/>
                  <w:divBdr>
                    <w:top w:val="none" w:sz="0" w:space="0" w:color="auto"/>
                    <w:left w:val="none" w:sz="0" w:space="0" w:color="auto"/>
                    <w:bottom w:val="none" w:sz="0" w:space="0" w:color="auto"/>
                    <w:right w:val="none" w:sz="0" w:space="0" w:color="auto"/>
                  </w:divBdr>
                </w:div>
              </w:divsChild>
            </w:div>
            <w:div w:id="1508786320">
              <w:marLeft w:val="0"/>
              <w:marRight w:val="0"/>
              <w:marTop w:val="0"/>
              <w:marBottom w:val="0"/>
              <w:divBdr>
                <w:top w:val="none" w:sz="0" w:space="0" w:color="auto"/>
                <w:left w:val="none" w:sz="0" w:space="0" w:color="auto"/>
                <w:bottom w:val="none" w:sz="0" w:space="0" w:color="auto"/>
                <w:right w:val="none" w:sz="0" w:space="0" w:color="auto"/>
              </w:divBdr>
              <w:divsChild>
                <w:div w:id="1100567944">
                  <w:marLeft w:val="0"/>
                  <w:marRight w:val="0"/>
                  <w:marTop w:val="0"/>
                  <w:marBottom w:val="0"/>
                  <w:divBdr>
                    <w:top w:val="none" w:sz="0" w:space="0" w:color="auto"/>
                    <w:left w:val="none" w:sz="0" w:space="0" w:color="auto"/>
                    <w:bottom w:val="none" w:sz="0" w:space="0" w:color="auto"/>
                    <w:right w:val="none" w:sz="0" w:space="0" w:color="auto"/>
                  </w:divBdr>
                </w:div>
              </w:divsChild>
            </w:div>
            <w:div w:id="961182115">
              <w:marLeft w:val="0"/>
              <w:marRight w:val="0"/>
              <w:marTop w:val="0"/>
              <w:marBottom w:val="0"/>
              <w:divBdr>
                <w:top w:val="none" w:sz="0" w:space="0" w:color="auto"/>
                <w:left w:val="none" w:sz="0" w:space="0" w:color="auto"/>
                <w:bottom w:val="none" w:sz="0" w:space="0" w:color="auto"/>
                <w:right w:val="none" w:sz="0" w:space="0" w:color="auto"/>
              </w:divBdr>
              <w:divsChild>
                <w:div w:id="1851993706">
                  <w:marLeft w:val="0"/>
                  <w:marRight w:val="0"/>
                  <w:marTop w:val="0"/>
                  <w:marBottom w:val="0"/>
                  <w:divBdr>
                    <w:top w:val="none" w:sz="0" w:space="0" w:color="auto"/>
                    <w:left w:val="none" w:sz="0" w:space="0" w:color="auto"/>
                    <w:bottom w:val="none" w:sz="0" w:space="0" w:color="auto"/>
                    <w:right w:val="none" w:sz="0" w:space="0" w:color="auto"/>
                  </w:divBdr>
                </w:div>
              </w:divsChild>
            </w:div>
            <w:div w:id="829103485">
              <w:marLeft w:val="0"/>
              <w:marRight w:val="0"/>
              <w:marTop w:val="0"/>
              <w:marBottom w:val="0"/>
              <w:divBdr>
                <w:top w:val="none" w:sz="0" w:space="0" w:color="auto"/>
                <w:left w:val="none" w:sz="0" w:space="0" w:color="auto"/>
                <w:bottom w:val="none" w:sz="0" w:space="0" w:color="auto"/>
                <w:right w:val="none" w:sz="0" w:space="0" w:color="auto"/>
              </w:divBdr>
              <w:divsChild>
                <w:div w:id="427894658">
                  <w:marLeft w:val="0"/>
                  <w:marRight w:val="0"/>
                  <w:marTop w:val="0"/>
                  <w:marBottom w:val="0"/>
                  <w:divBdr>
                    <w:top w:val="none" w:sz="0" w:space="0" w:color="auto"/>
                    <w:left w:val="none" w:sz="0" w:space="0" w:color="auto"/>
                    <w:bottom w:val="none" w:sz="0" w:space="0" w:color="auto"/>
                    <w:right w:val="none" w:sz="0" w:space="0" w:color="auto"/>
                  </w:divBdr>
                </w:div>
              </w:divsChild>
            </w:div>
            <w:div w:id="106973601">
              <w:marLeft w:val="0"/>
              <w:marRight w:val="0"/>
              <w:marTop w:val="0"/>
              <w:marBottom w:val="0"/>
              <w:divBdr>
                <w:top w:val="none" w:sz="0" w:space="0" w:color="auto"/>
                <w:left w:val="none" w:sz="0" w:space="0" w:color="auto"/>
                <w:bottom w:val="none" w:sz="0" w:space="0" w:color="auto"/>
                <w:right w:val="none" w:sz="0" w:space="0" w:color="auto"/>
              </w:divBdr>
              <w:divsChild>
                <w:div w:id="1616794133">
                  <w:marLeft w:val="0"/>
                  <w:marRight w:val="0"/>
                  <w:marTop w:val="0"/>
                  <w:marBottom w:val="0"/>
                  <w:divBdr>
                    <w:top w:val="none" w:sz="0" w:space="0" w:color="auto"/>
                    <w:left w:val="none" w:sz="0" w:space="0" w:color="auto"/>
                    <w:bottom w:val="none" w:sz="0" w:space="0" w:color="auto"/>
                    <w:right w:val="none" w:sz="0" w:space="0" w:color="auto"/>
                  </w:divBdr>
                </w:div>
              </w:divsChild>
            </w:div>
            <w:div w:id="1890068798">
              <w:marLeft w:val="0"/>
              <w:marRight w:val="0"/>
              <w:marTop w:val="0"/>
              <w:marBottom w:val="0"/>
              <w:divBdr>
                <w:top w:val="none" w:sz="0" w:space="0" w:color="auto"/>
                <w:left w:val="none" w:sz="0" w:space="0" w:color="auto"/>
                <w:bottom w:val="none" w:sz="0" w:space="0" w:color="auto"/>
                <w:right w:val="none" w:sz="0" w:space="0" w:color="auto"/>
              </w:divBdr>
              <w:divsChild>
                <w:div w:id="888614778">
                  <w:marLeft w:val="0"/>
                  <w:marRight w:val="0"/>
                  <w:marTop w:val="0"/>
                  <w:marBottom w:val="0"/>
                  <w:divBdr>
                    <w:top w:val="none" w:sz="0" w:space="0" w:color="auto"/>
                    <w:left w:val="none" w:sz="0" w:space="0" w:color="auto"/>
                    <w:bottom w:val="none" w:sz="0" w:space="0" w:color="auto"/>
                    <w:right w:val="none" w:sz="0" w:space="0" w:color="auto"/>
                  </w:divBdr>
                </w:div>
              </w:divsChild>
            </w:div>
            <w:div w:id="777985653">
              <w:marLeft w:val="0"/>
              <w:marRight w:val="0"/>
              <w:marTop w:val="0"/>
              <w:marBottom w:val="0"/>
              <w:divBdr>
                <w:top w:val="none" w:sz="0" w:space="0" w:color="auto"/>
                <w:left w:val="none" w:sz="0" w:space="0" w:color="auto"/>
                <w:bottom w:val="none" w:sz="0" w:space="0" w:color="auto"/>
                <w:right w:val="none" w:sz="0" w:space="0" w:color="auto"/>
              </w:divBdr>
              <w:divsChild>
                <w:div w:id="869685652">
                  <w:marLeft w:val="0"/>
                  <w:marRight w:val="0"/>
                  <w:marTop w:val="0"/>
                  <w:marBottom w:val="0"/>
                  <w:divBdr>
                    <w:top w:val="none" w:sz="0" w:space="0" w:color="auto"/>
                    <w:left w:val="none" w:sz="0" w:space="0" w:color="auto"/>
                    <w:bottom w:val="none" w:sz="0" w:space="0" w:color="auto"/>
                    <w:right w:val="none" w:sz="0" w:space="0" w:color="auto"/>
                  </w:divBdr>
                </w:div>
              </w:divsChild>
            </w:div>
            <w:div w:id="1257324080">
              <w:marLeft w:val="0"/>
              <w:marRight w:val="0"/>
              <w:marTop w:val="0"/>
              <w:marBottom w:val="0"/>
              <w:divBdr>
                <w:top w:val="none" w:sz="0" w:space="0" w:color="auto"/>
                <w:left w:val="none" w:sz="0" w:space="0" w:color="auto"/>
                <w:bottom w:val="none" w:sz="0" w:space="0" w:color="auto"/>
                <w:right w:val="none" w:sz="0" w:space="0" w:color="auto"/>
              </w:divBdr>
              <w:divsChild>
                <w:div w:id="1879513358">
                  <w:marLeft w:val="0"/>
                  <w:marRight w:val="0"/>
                  <w:marTop w:val="0"/>
                  <w:marBottom w:val="0"/>
                  <w:divBdr>
                    <w:top w:val="none" w:sz="0" w:space="0" w:color="auto"/>
                    <w:left w:val="none" w:sz="0" w:space="0" w:color="auto"/>
                    <w:bottom w:val="none" w:sz="0" w:space="0" w:color="auto"/>
                    <w:right w:val="none" w:sz="0" w:space="0" w:color="auto"/>
                  </w:divBdr>
                </w:div>
              </w:divsChild>
            </w:div>
            <w:div w:id="1001010191">
              <w:marLeft w:val="0"/>
              <w:marRight w:val="0"/>
              <w:marTop w:val="0"/>
              <w:marBottom w:val="0"/>
              <w:divBdr>
                <w:top w:val="none" w:sz="0" w:space="0" w:color="auto"/>
                <w:left w:val="none" w:sz="0" w:space="0" w:color="auto"/>
                <w:bottom w:val="none" w:sz="0" w:space="0" w:color="auto"/>
                <w:right w:val="none" w:sz="0" w:space="0" w:color="auto"/>
              </w:divBdr>
              <w:divsChild>
                <w:div w:id="1449541291">
                  <w:marLeft w:val="0"/>
                  <w:marRight w:val="0"/>
                  <w:marTop w:val="0"/>
                  <w:marBottom w:val="0"/>
                  <w:divBdr>
                    <w:top w:val="none" w:sz="0" w:space="0" w:color="auto"/>
                    <w:left w:val="none" w:sz="0" w:space="0" w:color="auto"/>
                    <w:bottom w:val="none" w:sz="0" w:space="0" w:color="auto"/>
                    <w:right w:val="none" w:sz="0" w:space="0" w:color="auto"/>
                  </w:divBdr>
                </w:div>
              </w:divsChild>
            </w:div>
            <w:div w:id="765807748">
              <w:marLeft w:val="0"/>
              <w:marRight w:val="0"/>
              <w:marTop w:val="0"/>
              <w:marBottom w:val="0"/>
              <w:divBdr>
                <w:top w:val="none" w:sz="0" w:space="0" w:color="auto"/>
                <w:left w:val="none" w:sz="0" w:space="0" w:color="auto"/>
                <w:bottom w:val="none" w:sz="0" w:space="0" w:color="auto"/>
                <w:right w:val="none" w:sz="0" w:space="0" w:color="auto"/>
              </w:divBdr>
              <w:divsChild>
                <w:div w:id="1110003752">
                  <w:marLeft w:val="0"/>
                  <w:marRight w:val="0"/>
                  <w:marTop w:val="0"/>
                  <w:marBottom w:val="0"/>
                  <w:divBdr>
                    <w:top w:val="none" w:sz="0" w:space="0" w:color="auto"/>
                    <w:left w:val="none" w:sz="0" w:space="0" w:color="auto"/>
                    <w:bottom w:val="none" w:sz="0" w:space="0" w:color="auto"/>
                    <w:right w:val="none" w:sz="0" w:space="0" w:color="auto"/>
                  </w:divBdr>
                </w:div>
              </w:divsChild>
            </w:div>
            <w:div w:id="200749546">
              <w:marLeft w:val="0"/>
              <w:marRight w:val="0"/>
              <w:marTop w:val="0"/>
              <w:marBottom w:val="0"/>
              <w:divBdr>
                <w:top w:val="none" w:sz="0" w:space="0" w:color="auto"/>
                <w:left w:val="none" w:sz="0" w:space="0" w:color="auto"/>
                <w:bottom w:val="none" w:sz="0" w:space="0" w:color="auto"/>
                <w:right w:val="none" w:sz="0" w:space="0" w:color="auto"/>
              </w:divBdr>
              <w:divsChild>
                <w:div w:id="1940524664">
                  <w:marLeft w:val="0"/>
                  <w:marRight w:val="0"/>
                  <w:marTop w:val="0"/>
                  <w:marBottom w:val="0"/>
                  <w:divBdr>
                    <w:top w:val="none" w:sz="0" w:space="0" w:color="auto"/>
                    <w:left w:val="none" w:sz="0" w:space="0" w:color="auto"/>
                    <w:bottom w:val="none" w:sz="0" w:space="0" w:color="auto"/>
                    <w:right w:val="none" w:sz="0" w:space="0" w:color="auto"/>
                  </w:divBdr>
                </w:div>
              </w:divsChild>
            </w:div>
            <w:div w:id="1780488658">
              <w:marLeft w:val="0"/>
              <w:marRight w:val="0"/>
              <w:marTop w:val="0"/>
              <w:marBottom w:val="0"/>
              <w:divBdr>
                <w:top w:val="none" w:sz="0" w:space="0" w:color="auto"/>
                <w:left w:val="none" w:sz="0" w:space="0" w:color="auto"/>
                <w:bottom w:val="none" w:sz="0" w:space="0" w:color="auto"/>
                <w:right w:val="none" w:sz="0" w:space="0" w:color="auto"/>
              </w:divBdr>
              <w:divsChild>
                <w:div w:id="130563386">
                  <w:marLeft w:val="0"/>
                  <w:marRight w:val="0"/>
                  <w:marTop w:val="0"/>
                  <w:marBottom w:val="0"/>
                  <w:divBdr>
                    <w:top w:val="none" w:sz="0" w:space="0" w:color="auto"/>
                    <w:left w:val="none" w:sz="0" w:space="0" w:color="auto"/>
                    <w:bottom w:val="none" w:sz="0" w:space="0" w:color="auto"/>
                    <w:right w:val="none" w:sz="0" w:space="0" w:color="auto"/>
                  </w:divBdr>
                </w:div>
              </w:divsChild>
            </w:div>
            <w:div w:id="748846755">
              <w:marLeft w:val="0"/>
              <w:marRight w:val="0"/>
              <w:marTop w:val="0"/>
              <w:marBottom w:val="0"/>
              <w:divBdr>
                <w:top w:val="none" w:sz="0" w:space="0" w:color="auto"/>
                <w:left w:val="none" w:sz="0" w:space="0" w:color="auto"/>
                <w:bottom w:val="none" w:sz="0" w:space="0" w:color="auto"/>
                <w:right w:val="none" w:sz="0" w:space="0" w:color="auto"/>
              </w:divBdr>
              <w:divsChild>
                <w:div w:id="405613809">
                  <w:marLeft w:val="0"/>
                  <w:marRight w:val="0"/>
                  <w:marTop w:val="0"/>
                  <w:marBottom w:val="0"/>
                  <w:divBdr>
                    <w:top w:val="none" w:sz="0" w:space="0" w:color="auto"/>
                    <w:left w:val="none" w:sz="0" w:space="0" w:color="auto"/>
                    <w:bottom w:val="none" w:sz="0" w:space="0" w:color="auto"/>
                    <w:right w:val="none" w:sz="0" w:space="0" w:color="auto"/>
                  </w:divBdr>
                </w:div>
              </w:divsChild>
            </w:div>
            <w:div w:id="6098463">
              <w:marLeft w:val="0"/>
              <w:marRight w:val="0"/>
              <w:marTop w:val="0"/>
              <w:marBottom w:val="0"/>
              <w:divBdr>
                <w:top w:val="none" w:sz="0" w:space="0" w:color="auto"/>
                <w:left w:val="none" w:sz="0" w:space="0" w:color="auto"/>
                <w:bottom w:val="none" w:sz="0" w:space="0" w:color="auto"/>
                <w:right w:val="none" w:sz="0" w:space="0" w:color="auto"/>
              </w:divBdr>
              <w:divsChild>
                <w:div w:id="1422796849">
                  <w:marLeft w:val="0"/>
                  <w:marRight w:val="0"/>
                  <w:marTop w:val="0"/>
                  <w:marBottom w:val="0"/>
                  <w:divBdr>
                    <w:top w:val="none" w:sz="0" w:space="0" w:color="auto"/>
                    <w:left w:val="none" w:sz="0" w:space="0" w:color="auto"/>
                    <w:bottom w:val="none" w:sz="0" w:space="0" w:color="auto"/>
                    <w:right w:val="none" w:sz="0" w:space="0" w:color="auto"/>
                  </w:divBdr>
                </w:div>
              </w:divsChild>
            </w:div>
            <w:div w:id="1852839986">
              <w:marLeft w:val="0"/>
              <w:marRight w:val="0"/>
              <w:marTop w:val="0"/>
              <w:marBottom w:val="0"/>
              <w:divBdr>
                <w:top w:val="none" w:sz="0" w:space="0" w:color="auto"/>
                <w:left w:val="none" w:sz="0" w:space="0" w:color="auto"/>
                <w:bottom w:val="none" w:sz="0" w:space="0" w:color="auto"/>
                <w:right w:val="none" w:sz="0" w:space="0" w:color="auto"/>
              </w:divBdr>
              <w:divsChild>
                <w:div w:id="1422721649">
                  <w:marLeft w:val="0"/>
                  <w:marRight w:val="0"/>
                  <w:marTop w:val="0"/>
                  <w:marBottom w:val="0"/>
                  <w:divBdr>
                    <w:top w:val="none" w:sz="0" w:space="0" w:color="auto"/>
                    <w:left w:val="none" w:sz="0" w:space="0" w:color="auto"/>
                    <w:bottom w:val="none" w:sz="0" w:space="0" w:color="auto"/>
                    <w:right w:val="none" w:sz="0" w:space="0" w:color="auto"/>
                  </w:divBdr>
                </w:div>
                <w:div w:id="707032078">
                  <w:marLeft w:val="0"/>
                  <w:marRight w:val="0"/>
                  <w:marTop w:val="0"/>
                  <w:marBottom w:val="0"/>
                  <w:divBdr>
                    <w:top w:val="none" w:sz="0" w:space="0" w:color="auto"/>
                    <w:left w:val="none" w:sz="0" w:space="0" w:color="auto"/>
                    <w:bottom w:val="none" w:sz="0" w:space="0" w:color="auto"/>
                    <w:right w:val="none" w:sz="0" w:space="0" w:color="auto"/>
                  </w:divBdr>
                </w:div>
              </w:divsChild>
            </w:div>
            <w:div w:id="594245455">
              <w:marLeft w:val="0"/>
              <w:marRight w:val="0"/>
              <w:marTop w:val="0"/>
              <w:marBottom w:val="0"/>
              <w:divBdr>
                <w:top w:val="none" w:sz="0" w:space="0" w:color="auto"/>
                <w:left w:val="none" w:sz="0" w:space="0" w:color="auto"/>
                <w:bottom w:val="none" w:sz="0" w:space="0" w:color="auto"/>
                <w:right w:val="none" w:sz="0" w:space="0" w:color="auto"/>
              </w:divBdr>
              <w:divsChild>
                <w:div w:id="1183125633">
                  <w:marLeft w:val="0"/>
                  <w:marRight w:val="0"/>
                  <w:marTop w:val="0"/>
                  <w:marBottom w:val="0"/>
                  <w:divBdr>
                    <w:top w:val="none" w:sz="0" w:space="0" w:color="auto"/>
                    <w:left w:val="none" w:sz="0" w:space="0" w:color="auto"/>
                    <w:bottom w:val="none" w:sz="0" w:space="0" w:color="auto"/>
                    <w:right w:val="none" w:sz="0" w:space="0" w:color="auto"/>
                  </w:divBdr>
                </w:div>
              </w:divsChild>
            </w:div>
            <w:div w:id="1982806632">
              <w:marLeft w:val="0"/>
              <w:marRight w:val="0"/>
              <w:marTop w:val="0"/>
              <w:marBottom w:val="0"/>
              <w:divBdr>
                <w:top w:val="none" w:sz="0" w:space="0" w:color="auto"/>
                <w:left w:val="none" w:sz="0" w:space="0" w:color="auto"/>
                <w:bottom w:val="none" w:sz="0" w:space="0" w:color="auto"/>
                <w:right w:val="none" w:sz="0" w:space="0" w:color="auto"/>
              </w:divBdr>
              <w:divsChild>
                <w:div w:id="893348744">
                  <w:marLeft w:val="0"/>
                  <w:marRight w:val="0"/>
                  <w:marTop w:val="0"/>
                  <w:marBottom w:val="0"/>
                  <w:divBdr>
                    <w:top w:val="none" w:sz="0" w:space="0" w:color="auto"/>
                    <w:left w:val="none" w:sz="0" w:space="0" w:color="auto"/>
                    <w:bottom w:val="none" w:sz="0" w:space="0" w:color="auto"/>
                    <w:right w:val="none" w:sz="0" w:space="0" w:color="auto"/>
                  </w:divBdr>
                </w:div>
              </w:divsChild>
            </w:div>
            <w:div w:id="589701664">
              <w:marLeft w:val="0"/>
              <w:marRight w:val="0"/>
              <w:marTop w:val="0"/>
              <w:marBottom w:val="0"/>
              <w:divBdr>
                <w:top w:val="none" w:sz="0" w:space="0" w:color="auto"/>
                <w:left w:val="none" w:sz="0" w:space="0" w:color="auto"/>
                <w:bottom w:val="none" w:sz="0" w:space="0" w:color="auto"/>
                <w:right w:val="none" w:sz="0" w:space="0" w:color="auto"/>
              </w:divBdr>
              <w:divsChild>
                <w:div w:id="8228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0586">
          <w:marLeft w:val="0"/>
          <w:marRight w:val="0"/>
          <w:marTop w:val="0"/>
          <w:marBottom w:val="0"/>
          <w:divBdr>
            <w:top w:val="none" w:sz="0" w:space="0" w:color="auto"/>
            <w:left w:val="none" w:sz="0" w:space="0" w:color="auto"/>
            <w:bottom w:val="none" w:sz="0" w:space="0" w:color="auto"/>
            <w:right w:val="none" w:sz="0" w:space="0" w:color="auto"/>
          </w:divBdr>
          <w:divsChild>
            <w:div w:id="956763791">
              <w:marLeft w:val="0"/>
              <w:marRight w:val="0"/>
              <w:marTop w:val="0"/>
              <w:marBottom w:val="0"/>
              <w:divBdr>
                <w:top w:val="none" w:sz="0" w:space="0" w:color="auto"/>
                <w:left w:val="none" w:sz="0" w:space="0" w:color="auto"/>
                <w:bottom w:val="none" w:sz="0" w:space="0" w:color="auto"/>
                <w:right w:val="none" w:sz="0" w:space="0" w:color="auto"/>
              </w:divBdr>
              <w:divsChild>
                <w:div w:id="562255416">
                  <w:marLeft w:val="0"/>
                  <w:marRight w:val="0"/>
                  <w:marTop w:val="0"/>
                  <w:marBottom w:val="0"/>
                  <w:divBdr>
                    <w:top w:val="none" w:sz="0" w:space="0" w:color="auto"/>
                    <w:left w:val="none" w:sz="0" w:space="0" w:color="auto"/>
                    <w:bottom w:val="none" w:sz="0" w:space="0" w:color="auto"/>
                    <w:right w:val="none" w:sz="0" w:space="0" w:color="auto"/>
                  </w:divBdr>
                </w:div>
              </w:divsChild>
            </w:div>
            <w:div w:id="1329093859">
              <w:marLeft w:val="0"/>
              <w:marRight w:val="0"/>
              <w:marTop w:val="0"/>
              <w:marBottom w:val="0"/>
              <w:divBdr>
                <w:top w:val="none" w:sz="0" w:space="0" w:color="auto"/>
                <w:left w:val="none" w:sz="0" w:space="0" w:color="auto"/>
                <w:bottom w:val="none" w:sz="0" w:space="0" w:color="auto"/>
                <w:right w:val="none" w:sz="0" w:space="0" w:color="auto"/>
              </w:divBdr>
              <w:divsChild>
                <w:div w:id="537862208">
                  <w:marLeft w:val="0"/>
                  <w:marRight w:val="0"/>
                  <w:marTop w:val="0"/>
                  <w:marBottom w:val="0"/>
                  <w:divBdr>
                    <w:top w:val="none" w:sz="0" w:space="0" w:color="auto"/>
                    <w:left w:val="none" w:sz="0" w:space="0" w:color="auto"/>
                    <w:bottom w:val="none" w:sz="0" w:space="0" w:color="auto"/>
                    <w:right w:val="none" w:sz="0" w:space="0" w:color="auto"/>
                  </w:divBdr>
                </w:div>
              </w:divsChild>
            </w:div>
            <w:div w:id="1726490022">
              <w:marLeft w:val="0"/>
              <w:marRight w:val="0"/>
              <w:marTop w:val="0"/>
              <w:marBottom w:val="0"/>
              <w:divBdr>
                <w:top w:val="none" w:sz="0" w:space="0" w:color="auto"/>
                <w:left w:val="none" w:sz="0" w:space="0" w:color="auto"/>
                <w:bottom w:val="none" w:sz="0" w:space="0" w:color="auto"/>
                <w:right w:val="none" w:sz="0" w:space="0" w:color="auto"/>
              </w:divBdr>
              <w:divsChild>
                <w:div w:id="200554439">
                  <w:marLeft w:val="0"/>
                  <w:marRight w:val="0"/>
                  <w:marTop w:val="0"/>
                  <w:marBottom w:val="0"/>
                  <w:divBdr>
                    <w:top w:val="none" w:sz="0" w:space="0" w:color="auto"/>
                    <w:left w:val="none" w:sz="0" w:space="0" w:color="auto"/>
                    <w:bottom w:val="none" w:sz="0" w:space="0" w:color="auto"/>
                    <w:right w:val="none" w:sz="0" w:space="0" w:color="auto"/>
                  </w:divBdr>
                </w:div>
              </w:divsChild>
            </w:div>
            <w:div w:id="408886823">
              <w:marLeft w:val="0"/>
              <w:marRight w:val="0"/>
              <w:marTop w:val="0"/>
              <w:marBottom w:val="0"/>
              <w:divBdr>
                <w:top w:val="none" w:sz="0" w:space="0" w:color="auto"/>
                <w:left w:val="none" w:sz="0" w:space="0" w:color="auto"/>
                <w:bottom w:val="none" w:sz="0" w:space="0" w:color="auto"/>
                <w:right w:val="none" w:sz="0" w:space="0" w:color="auto"/>
              </w:divBdr>
              <w:divsChild>
                <w:div w:id="1975789308">
                  <w:marLeft w:val="0"/>
                  <w:marRight w:val="0"/>
                  <w:marTop w:val="0"/>
                  <w:marBottom w:val="0"/>
                  <w:divBdr>
                    <w:top w:val="none" w:sz="0" w:space="0" w:color="auto"/>
                    <w:left w:val="none" w:sz="0" w:space="0" w:color="auto"/>
                    <w:bottom w:val="none" w:sz="0" w:space="0" w:color="auto"/>
                    <w:right w:val="none" w:sz="0" w:space="0" w:color="auto"/>
                  </w:divBdr>
                </w:div>
              </w:divsChild>
            </w:div>
            <w:div w:id="1219051296">
              <w:marLeft w:val="0"/>
              <w:marRight w:val="0"/>
              <w:marTop w:val="0"/>
              <w:marBottom w:val="0"/>
              <w:divBdr>
                <w:top w:val="none" w:sz="0" w:space="0" w:color="auto"/>
                <w:left w:val="none" w:sz="0" w:space="0" w:color="auto"/>
                <w:bottom w:val="none" w:sz="0" w:space="0" w:color="auto"/>
                <w:right w:val="none" w:sz="0" w:space="0" w:color="auto"/>
              </w:divBdr>
              <w:divsChild>
                <w:div w:id="1278172722">
                  <w:marLeft w:val="0"/>
                  <w:marRight w:val="0"/>
                  <w:marTop w:val="0"/>
                  <w:marBottom w:val="0"/>
                  <w:divBdr>
                    <w:top w:val="none" w:sz="0" w:space="0" w:color="auto"/>
                    <w:left w:val="none" w:sz="0" w:space="0" w:color="auto"/>
                    <w:bottom w:val="none" w:sz="0" w:space="0" w:color="auto"/>
                    <w:right w:val="none" w:sz="0" w:space="0" w:color="auto"/>
                  </w:divBdr>
                </w:div>
              </w:divsChild>
            </w:div>
            <w:div w:id="376470373">
              <w:marLeft w:val="0"/>
              <w:marRight w:val="0"/>
              <w:marTop w:val="0"/>
              <w:marBottom w:val="0"/>
              <w:divBdr>
                <w:top w:val="none" w:sz="0" w:space="0" w:color="auto"/>
                <w:left w:val="none" w:sz="0" w:space="0" w:color="auto"/>
                <w:bottom w:val="none" w:sz="0" w:space="0" w:color="auto"/>
                <w:right w:val="none" w:sz="0" w:space="0" w:color="auto"/>
              </w:divBdr>
              <w:divsChild>
                <w:div w:id="1445807079">
                  <w:marLeft w:val="0"/>
                  <w:marRight w:val="0"/>
                  <w:marTop w:val="0"/>
                  <w:marBottom w:val="0"/>
                  <w:divBdr>
                    <w:top w:val="none" w:sz="0" w:space="0" w:color="auto"/>
                    <w:left w:val="none" w:sz="0" w:space="0" w:color="auto"/>
                    <w:bottom w:val="none" w:sz="0" w:space="0" w:color="auto"/>
                    <w:right w:val="none" w:sz="0" w:space="0" w:color="auto"/>
                  </w:divBdr>
                </w:div>
                <w:div w:id="380904080">
                  <w:marLeft w:val="0"/>
                  <w:marRight w:val="0"/>
                  <w:marTop w:val="0"/>
                  <w:marBottom w:val="0"/>
                  <w:divBdr>
                    <w:top w:val="none" w:sz="0" w:space="0" w:color="auto"/>
                    <w:left w:val="none" w:sz="0" w:space="0" w:color="auto"/>
                    <w:bottom w:val="none" w:sz="0" w:space="0" w:color="auto"/>
                    <w:right w:val="none" w:sz="0" w:space="0" w:color="auto"/>
                  </w:divBdr>
                </w:div>
                <w:div w:id="10113897">
                  <w:marLeft w:val="0"/>
                  <w:marRight w:val="0"/>
                  <w:marTop w:val="0"/>
                  <w:marBottom w:val="0"/>
                  <w:divBdr>
                    <w:top w:val="none" w:sz="0" w:space="0" w:color="auto"/>
                    <w:left w:val="none" w:sz="0" w:space="0" w:color="auto"/>
                    <w:bottom w:val="none" w:sz="0" w:space="0" w:color="auto"/>
                    <w:right w:val="none" w:sz="0" w:space="0" w:color="auto"/>
                  </w:divBdr>
                </w:div>
              </w:divsChild>
            </w:div>
            <w:div w:id="1661427881">
              <w:marLeft w:val="0"/>
              <w:marRight w:val="0"/>
              <w:marTop w:val="0"/>
              <w:marBottom w:val="0"/>
              <w:divBdr>
                <w:top w:val="none" w:sz="0" w:space="0" w:color="auto"/>
                <w:left w:val="none" w:sz="0" w:space="0" w:color="auto"/>
                <w:bottom w:val="none" w:sz="0" w:space="0" w:color="auto"/>
                <w:right w:val="none" w:sz="0" w:space="0" w:color="auto"/>
              </w:divBdr>
              <w:divsChild>
                <w:div w:id="1809132316">
                  <w:marLeft w:val="0"/>
                  <w:marRight w:val="0"/>
                  <w:marTop w:val="0"/>
                  <w:marBottom w:val="0"/>
                  <w:divBdr>
                    <w:top w:val="none" w:sz="0" w:space="0" w:color="auto"/>
                    <w:left w:val="none" w:sz="0" w:space="0" w:color="auto"/>
                    <w:bottom w:val="none" w:sz="0" w:space="0" w:color="auto"/>
                    <w:right w:val="none" w:sz="0" w:space="0" w:color="auto"/>
                  </w:divBdr>
                </w:div>
              </w:divsChild>
            </w:div>
            <w:div w:id="1104962524">
              <w:marLeft w:val="0"/>
              <w:marRight w:val="0"/>
              <w:marTop w:val="0"/>
              <w:marBottom w:val="0"/>
              <w:divBdr>
                <w:top w:val="none" w:sz="0" w:space="0" w:color="auto"/>
                <w:left w:val="none" w:sz="0" w:space="0" w:color="auto"/>
                <w:bottom w:val="none" w:sz="0" w:space="0" w:color="auto"/>
                <w:right w:val="none" w:sz="0" w:space="0" w:color="auto"/>
              </w:divBdr>
              <w:divsChild>
                <w:div w:id="1401975574">
                  <w:marLeft w:val="0"/>
                  <w:marRight w:val="0"/>
                  <w:marTop w:val="0"/>
                  <w:marBottom w:val="0"/>
                  <w:divBdr>
                    <w:top w:val="none" w:sz="0" w:space="0" w:color="auto"/>
                    <w:left w:val="none" w:sz="0" w:space="0" w:color="auto"/>
                    <w:bottom w:val="none" w:sz="0" w:space="0" w:color="auto"/>
                    <w:right w:val="none" w:sz="0" w:space="0" w:color="auto"/>
                  </w:divBdr>
                </w:div>
              </w:divsChild>
            </w:div>
            <w:div w:id="593174253">
              <w:marLeft w:val="0"/>
              <w:marRight w:val="0"/>
              <w:marTop w:val="0"/>
              <w:marBottom w:val="0"/>
              <w:divBdr>
                <w:top w:val="none" w:sz="0" w:space="0" w:color="auto"/>
                <w:left w:val="none" w:sz="0" w:space="0" w:color="auto"/>
                <w:bottom w:val="none" w:sz="0" w:space="0" w:color="auto"/>
                <w:right w:val="none" w:sz="0" w:space="0" w:color="auto"/>
              </w:divBdr>
              <w:divsChild>
                <w:div w:id="363285010">
                  <w:marLeft w:val="0"/>
                  <w:marRight w:val="0"/>
                  <w:marTop w:val="0"/>
                  <w:marBottom w:val="0"/>
                  <w:divBdr>
                    <w:top w:val="none" w:sz="0" w:space="0" w:color="auto"/>
                    <w:left w:val="none" w:sz="0" w:space="0" w:color="auto"/>
                    <w:bottom w:val="none" w:sz="0" w:space="0" w:color="auto"/>
                    <w:right w:val="none" w:sz="0" w:space="0" w:color="auto"/>
                  </w:divBdr>
                </w:div>
              </w:divsChild>
            </w:div>
            <w:div w:id="1800955051">
              <w:marLeft w:val="0"/>
              <w:marRight w:val="0"/>
              <w:marTop w:val="0"/>
              <w:marBottom w:val="0"/>
              <w:divBdr>
                <w:top w:val="none" w:sz="0" w:space="0" w:color="auto"/>
                <w:left w:val="none" w:sz="0" w:space="0" w:color="auto"/>
                <w:bottom w:val="none" w:sz="0" w:space="0" w:color="auto"/>
                <w:right w:val="none" w:sz="0" w:space="0" w:color="auto"/>
              </w:divBdr>
              <w:divsChild>
                <w:div w:id="1863014949">
                  <w:marLeft w:val="0"/>
                  <w:marRight w:val="0"/>
                  <w:marTop w:val="0"/>
                  <w:marBottom w:val="0"/>
                  <w:divBdr>
                    <w:top w:val="none" w:sz="0" w:space="0" w:color="auto"/>
                    <w:left w:val="none" w:sz="0" w:space="0" w:color="auto"/>
                    <w:bottom w:val="none" w:sz="0" w:space="0" w:color="auto"/>
                    <w:right w:val="none" w:sz="0" w:space="0" w:color="auto"/>
                  </w:divBdr>
                </w:div>
              </w:divsChild>
            </w:div>
            <w:div w:id="409233992">
              <w:marLeft w:val="0"/>
              <w:marRight w:val="0"/>
              <w:marTop w:val="0"/>
              <w:marBottom w:val="0"/>
              <w:divBdr>
                <w:top w:val="none" w:sz="0" w:space="0" w:color="auto"/>
                <w:left w:val="none" w:sz="0" w:space="0" w:color="auto"/>
                <w:bottom w:val="none" w:sz="0" w:space="0" w:color="auto"/>
                <w:right w:val="none" w:sz="0" w:space="0" w:color="auto"/>
              </w:divBdr>
              <w:divsChild>
                <w:div w:id="621881324">
                  <w:marLeft w:val="0"/>
                  <w:marRight w:val="0"/>
                  <w:marTop w:val="0"/>
                  <w:marBottom w:val="0"/>
                  <w:divBdr>
                    <w:top w:val="none" w:sz="0" w:space="0" w:color="auto"/>
                    <w:left w:val="none" w:sz="0" w:space="0" w:color="auto"/>
                    <w:bottom w:val="none" w:sz="0" w:space="0" w:color="auto"/>
                    <w:right w:val="none" w:sz="0" w:space="0" w:color="auto"/>
                  </w:divBdr>
                </w:div>
              </w:divsChild>
            </w:div>
            <w:div w:id="1231772219">
              <w:marLeft w:val="0"/>
              <w:marRight w:val="0"/>
              <w:marTop w:val="0"/>
              <w:marBottom w:val="0"/>
              <w:divBdr>
                <w:top w:val="none" w:sz="0" w:space="0" w:color="auto"/>
                <w:left w:val="none" w:sz="0" w:space="0" w:color="auto"/>
                <w:bottom w:val="none" w:sz="0" w:space="0" w:color="auto"/>
                <w:right w:val="none" w:sz="0" w:space="0" w:color="auto"/>
              </w:divBdr>
              <w:divsChild>
                <w:div w:id="1654795362">
                  <w:marLeft w:val="0"/>
                  <w:marRight w:val="0"/>
                  <w:marTop w:val="0"/>
                  <w:marBottom w:val="0"/>
                  <w:divBdr>
                    <w:top w:val="none" w:sz="0" w:space="0" w:color="auto"/>
                    <w:left w:val="none" w:sz="0" w:space="0" w:color="auto"/>
                    <w:bottom w:val="none" w:sz="0" w:space="0" w:color="auto"/>
                    <w:right w:val="none" w:sz="0" w:space="0" w:color="auto"/>
                  </w:divBdr>
                </w:div>
              </w:divsChild>
            </w:div>
            <w:div w:id="213977550">
              <w:marLeft w:val="0"/>
              <w:marRight w:val="0"/>
              <w:marTop w:val="0"/>
              <w:marBottom w:val="0"/>
              <w:divBdr>
                <w:top w:val="none" w:sz="0" w:space="0" w:color="auto"/>
                <w:left w:val="none" w:sz="0" w:space="0" w:color="auto"/>
                <w:bottom w:val="none" w:sz="0" w:space="0" w:color="auto"/>
                <w:right w:val="none" w:sz="0" w:space="0" w:color="auto"/>
              </w:divBdr>
              <w:divsChild>
                <w:div w:id="1023750091">
                  <w:marLeft w:val="0"/>
                  <w:marRight w:val="0"/>
                  <w:marTop w:val="0"/>
                  <w:marBottom w:val="0"/>
                  <w:divBdr>
                    <w:top w:val="none" w:sz="0" w:space="0" w:color="auto"/>
                    <w:left w:val="none" w:sz="0" w:space="0" w:color="auto"/>
                    <w:bottom w:val="none" w:sz="0" w:space="0" w:color="auto"/>
                    <w:right w:val="none" w:sz="0" w:space="0" w:color="auto"/>
                  </w:divBdr>
                </w:div>
              </w:divsChild>
            </w:div>
            <w:div w:id="220556111">
              <w:marLeft w:val="0"/>
              <w:marRight w:val="0"/>
              <w:marTop w:val="0"/>
              <w:marBottom w:val="0"/>
              <w:divBdr>
                <w:top w:val="none" w:sz="0" w:space="0" w:color="auto"/>
                <w:left w:val="none" w:sz="0" w:space="0" w:color="auto"/>
                <w:bottom w:val="none" w:sz="0" w:space="0" w:color="auto"/>
                <w:right w:val="none" w:sz="0" w:space="0" w:color="auto"/>
              </w:divBdr>
              <w:divsChild>
                <w:div w:id="876624286">
                  <w:marLeft w:val="0"/>
                  <w:marRight w:val="0"/>
                  <w:marTop w:val="0"/>
                  <w:marBottom w:val="0"/>
                  <w:divBdr>
                    <w:top w:val="none" w:sz="0" w:space="0" w:color="auto"/>
                    <w:left w:val="none" w:sz="0" w:space="0" w:color="auto"/>
                    <w:bottom w:val="none" w:sz="0" w:space="0" w:color="auto"/>
                    <w:right w:val="none" w:sz="0" w:space="0" w:color="auto"/>
                  </w:divBdr>
                </w:div>
              </w:divsChild>
            </w:div>
            <w:div w:id="1134058278">
              <w:marLeft w:val="0"/>
              <w:marRight w:val="0"/>
              <w:marTop w:val="0"/>
              <w:marBottom w:val="0"/>
              <w:divBdr>
                <w:top w:val="none" w:sz="0" w:space="0" w:color="auto"/>
                <w:left w:val="none" w:sz="0" w:space="0" w:color="auto"/>
                <w:bottom w:val="none" w:sz="0" w:space="0" w:color="auto"/>
                <w:right w:val="none" w:sz="0" w:space="0" w:color="auto"/>
              </w:divBdr>
              <w:divsChild>
                <w:div w:id="1536230892">
                  <w:marLeft w:val="0"/>
                  <w:marRight w:val="0"/>
                  <w:marTop w:val="0"/>
                  <w:marBottom w:val="0"/>
                  <w:divBdr>
                    <w:top w:val="none" w:sz="0" w:space="0" w:color="auto"/>
                    <w:left w:val="none" w:sz="0" w:space="0" w:color="auto"/>
                    <w:bottom w:val="none" w:sz="0" w:space="0" w:color="auto"/>
                    <w:right w:val="none" w:sz="0" w:space="0" w:color="auto"/>
                  </w:divBdr>
                </w:div>
              </w:divsChild>
            </w:div>
            <w:div w:id="1864127584">
              <w:marLeft w:val="0"/>
              <w:marRight w:val="0"/>
              <w:marTop w:val="0"/>
              <w:marBottom w:val="0"/>
              <w:divBdr>
                <w:top w:val="none" w:sz="0" w:space="0" w:color="auto"/>
                <w:left w:val="none" w:sz="0" w:space="0" w:color="auto"/>
                <w:bottom w:val="none" w:sz="0" w:space="0" w:color="auto"/>
                <w:right w:val="none" w:sz="0" w:space="0" w:color="auto"/>
              </w:divBdr>
              <w:divsChild>
                <w:div w:id="1487091685">
                  <w:marLeft w:val="0"/>
                  <w:marRight w:val="0"/>
                  <w:marTop w:val="0"/>
                  <w:marBottom w:val="0"/>
                  <w:divBdr>
                    <w:top w:val="none" w:sz="0" w:space="0" w:color="auto"/>
                    <w:left w:val="none" w:sz="0" w:space="0" w:color="auto"/>
                    <w:bottom w:val="none" w:sz="0" w:space="0" w:color="auto"/>
                    <w:right w:val="none" w:sz="0" w:space="0" w:color="auto"/>
                  </w:divBdr>
                </w:div>
              </w:divsChild>
            </w:div>
            <w:div w:id="1809660248">
              <w:marLeft w:val="0"/>
              <w:marRight w:val="0"/>
              <w:marTop w:val="0"/>
              <w:marBottom w:val="0"/>
              <w:divBdr>
                <w:top w:val="none" w:sz="0" w:space="0" w:color="auto"/>
                <w:left w:val="none" w:sz="0" w:space="0" w:color="auto"/>
                <w:bottom w:val="none" w:sz="0" w:space="0" w:color="auto"/>
                <w:right w:val="none" w:sz="0" w:space="0" w:color="auto"/>
              </w:divBdr>
              <w:divsChild>
                <w:div w:id="2010474970">
                  <w:marLeft w:val="0"/>
                  <w:marRight w:val="0"/>
                  <w:marTop w:val="0"/>
                  <w:marBottom w:val="0"/>
                  <w:divBdr>
                    <w:top w:val="none" w:sz="0" w:space="0" w:color="auto"/>
                    <w:left w:val="none" w:sz="0" w:space="0" w:color="auto"/>
                    <w:bottom w:val="none" w:sz="0" w:space="0" w:color="auto"/>
                    <w:right w:val="none" w:sz="0" w:space="0" w:color="auto"/>
                  </w:divBdr>
                </w:div>
              </w:divsChild>
            </w:div>
            <w:div w:id="1703703250">
              <w:marLeft w:val="0"/>
              <w:marRight w:val="0"/>
              <w:marTop w:val="0"/>
              <w:marBottom w:val="0"/>
              <w:divBdr>
                <w:top w:val="none" w:sz="0" w:space="0" w:color="auto"/>
                <w:left w:val="none" w:sz="0" w:space="0" w:color="auto"/>
                <w:bottom w:val="none" w:sz="0" w:space="0" w:color="auto"/>
                <w:right w:val="none" w:sz="0" w:space="0" w:color="auto"/>
              </w:divBdr>
              <w:divsChild>
                <w:div w:id="270941581">
                  <w:marLeft w:val="0"/>
                  <w:marRight w:val="0"/>
                  <w:marTop w:val="0"/>
                  <w:marBottom w:val="0"/>
                  <w:divBdr>
                    <w:top w:val="none" w:sz="0" w:space="0" w:color="auto"/>
                    <w:left w:val="none" w:sz="0" w:space="0" w:color="auto"/>
                    <w:bottom w:val="none" w:sz="0" w:space="0" w:color="auto"/>
                    <w:right w:val="none" w:sz="0" w:space="0" w:color="auto"/>
                  </w:divBdr>
                </w:div>
              </w:divsChild>
            </w:div>
            <w:div w:id="2057045325">
              <w:marLeft w:val="0"/>
              <w:marRight w:val="0"/>
              <w:marTop w:val="0"/>
              <w:marBottom w:val="0"/>
              <w:divBdr>
                <w:top w:val="none" w:sz="0" w:space="0" w:color="auto"/>
                <w:left w:val="none" w:sz="0" w:space="0" w:color="auto"/>
                <w:bottom w:val="none" w:sz="0" w:space="0" w:color="auto"/>
                <w:right w:val="none" w:sz="0" w:space="0" w:color="auto"/>
              </w:divBdr>
              <w:divsChild>
                <w:div w:id="2146312304">
                  <w:marLeft w:val="0"/>
                  <w:marRight w:val="0"/>
                  <w:marTop w:val="0"/>
                  <w:marBottom w:val="0"/>
                  <w:divBdr>
                    <w:top w:val="none" w:sz="0" w:space="0" w:color="auto"/>
                    <w:left w:val="none" w:sz="0" w:space="0" w:color="auto"/>
                    <w:bottom w:val="none" w:sz="0" w:space="0" w:color="auto"/>
                    <w:right w:val="none" w:sz="0" w:space="0" w:color="auto"/>
                  </w:divBdr>
                </w:div>
              </w:divsChild>
            </w:div>
            <w:div w:id="377170927">
              <w:marLeft w:val="0"/>
              <w:marRight w:val="0"/>
              <w:marTop w:val="0"/>
              <w:marBottom w:val="0"/>
              <w:divBdr>
                <w:top w:val="none" w:sz="0" w:space="0" w:color="auto"/>
                <w:left w:val="none" w:sz="0" w:space="0" w:color="auto"/>
                <w:bottom w:val="none" w:sz="0" w:space="0" w:color="auto"/>
                <w:right w:val="none" w:sz="0" w:space="0" w:color="auto"/>
              </w:divBdr>
              <w:divsChild>
                <w:div w:id="1827817584">
                  <w:marLeft w:val="0"/>
                  <w:marRight w:val="0"/>
                  <w:marTop w:val="0"/>
                  <w:marBottom w:val="0"/>
                  <w:divBdr>
                    <w:top w:val="none" w:sz="0" w:space="0" w:color="auto"/>
                    <w:left w:val="none" w:sz="0" w:space="0" w:color="auto"/>
                    <w:bottom w:val="none" w:sz="0" w:space="0" w:color="auto"/>
                    <w:right w:val="none" w:sz="0" w:space="0" w:color="auto"/>
                  </w:divBdr>
                </w:div>
              </w:divsChild>
            </w:div>
            <w:div w:id="1869642061">
              <w:marLeft w:val="0"/>
              <w:marRight w:val="0"/>
              <w:marTop w:val="0"/>
              <w:marBottom w:val="0"/>
              <w:divBdr>
                <w:top w:val="none" w:sz="0" w:space="0" w:color="auto"/>
                <w:left w:val="none" w:sz="0" w:space="0" w:color="auto"/>
                <w:bottom w:val="none" w:sz="0" w:space="0" w:color="auto"/>
                <w:right w:val="none" w:sz="0" w:space="0" w:color="auto"/>
              </w:divBdr>
              <w:divsChild>
                <w:div w:id="2006277203">
                  <w:marLeft w:val="0"/>
                  <w:marRight w:val="0"/>
                  <w:marTop w:val="0"/>
                  <w:marBottom w:val="0"/>
                  <w:divBdr>
                    <w:top w:val="none" w:sz="0" w:space="0" w:color="auto"/>
                    <w:left w:val="none" w:sz="0" w:space="0" w:color="auto"/>
                    <w:bottom w:val="none" w:sz="0" w:space="0" w:color="auto"/>
                    <w:right w:val="none" w:sz="0" w:space="0" w:color="auto"/>
                  </w:divBdr>
                </w:div>
              </w:divsChild>
            </w:div>
            <w:div w:id="920871382">
              <w:marLeft w:val="0"/>
              <w:marRight w:val="0"/>
              <w:marTop w:val="0"/>
              <w:marBottom w:val="0"/>
              <w:divBdr>
                <w:top w:val="none" w:sz="0" w:space="0" w:color="auto"/>
                <w:left w:val="none" w:sz="0" w:space="0" w:color="auto"/>
                <w:bottom w:val="none" w:sz="0" w:space="0" w:color="auto"/>
                <w:right w:val="none" w:sz="0" w:space="0" w:color="auto"/>
              </w:divBdr>
              <w:divsChild>
                <w:div w:id="691958917">
                  <w:marLeft w:val="0"/>
                  <w:marRight w:val="0"/>
                  <w:marTop w:val="0"/>
                  <w:marBottom w:val="0"/>
                  <w:divBdr>
                    <w:top w:val="none" w:sz="0" w:space="0" w:color="auto"/>
                    <w:left w:val="none" w:sz="0" w:space="0" w:color="auto"/>
                    <w:bottom w:val="none" w:sz="0" w:space="0" w:color="auto"/>
                    <w:right w:val="none" w:sz="0" w:space="0" w:color="auto"/>
                  </w:divBdr>
                </w:div>
              </w:divsChild>
            </w:div>
            <w:div w:id="1938830791">
              <w:marLeft w:val="0"/>
              <w:marRight w:val="0"/>
              <w:marTop w:val="0"/>
              <w:marBottom w:val="0"/>
              <w:divBdr>
                <w:top w:val="none" w:sz="0" w:space="0" w:color="auto"/>
                <w:left w:val="none" w:sz="0" w:space="0" w:color="auto"/>
                <w:bottom w:val="none" w:sz="0" w:space="0" w:color="auto"/>
                <w:right w:val="none" w:sz="0" w:space="0" w:color="auto"/>
              </w:divBdr>
              <w:divsChild>
                <w:div w:id="1680740259">
                  <w:marLeft w:val="0"/>
                  <w:marRight w:val="0"/>
                  <w:marTop w:val="0"/>
                  <w:marBottom w:val="0"/>
                  <w:divBdr>
                    <w:top w:val="none" w:sz="0" w:space="0" w:color="auto"/>
                    <w:left w:val="none" w:sz="0" w:space="0" w:color="auto"/>
                    <w:bottom w:val="none" w:sz="0" w:space="0" w:color="auto"/>
                    <w:right w:val="none" w:sz="0" w:space="0" w:color="auto"/>
                  </w:divBdr>
                </w:div>
              </w:divsChild>
            </w:div>
            <w:div w:id="688068511">
              <w:marLeft w:val="0"/>
              <w:marRight w:val="0"/>
              <w:marTop w:val="0"/>
              <w:marBottom w:val="0"/>
              <w:divBdr>
                <w:top w:val="none" w:sz="0" w:space="0" w:color="auto"/>
                <w:left w:val="none" w:sz="0" w:space="0" w:color="auto"/>
                <w:bottom w:val="none" w:sz="0" w:space="0" w:color="auto"/>
                <w:right w:val="none" w:sz="0" w:space="0" w:color="auto"/>
              </w:divBdr>
              <w:divsChild>
                <w:div w:id="647245805">
                  <w:marLeft w:val="0"/>
                  <w:marRight w:val="0"/>
                  <w:marTop w:val="0"/>
                  <w:marBottom w:val="0"/>
                  <w:divBdr>
                    <w:top w:val="none" w:sz="0" w:space="0" w:color="auto"/>
                    <w:left w:val="none" w:sz="0" w:space="0" w:color="auto"/>
                    <w:bottom w:val="none" w:sz="0" w:space="0" w:color="auto"/>
                    <w:right w:val="none" w:sz="0" w:space="0" w:color="auto"/>
                  </w:divBdr>
                </w:div>
              </w:divsChild>
            </w:div>
            <w:div w:id="1725642635">
              <w:marLeft w:val="0"/>
              <w:marRight w:val="0"/>
              <w:marTop w:val="0"/>
              <w:marBottom w:val="0"/>
              <w:divBdr>
                <w:top w:val="none" w:sz="0" w:space="0" w:color="auto"/>
                <w:left w:val="none" w:sz="0" w:space="0" w:color="auto"/>
                <w:bottom w:val="none" w:sz="0" w:space="0" w:color="auto"/>
                <w:right w:val="none" w:sz="0" w:space="0" w:color="auto"/>
              </w:divBdr>
              <w:divsChild>
                <w:div w:id="1125467774">
                  <w:marLeft w:val="0"/>
                  <w:marRight w:val="0"/>
                  <w:marTop w:val="0"/>
                  <w:marBottom w:val="0"/>
                  <w:divBdr>
                    <w:top w:val="none" w:sz="0" w:space="0" w:color="auto"/>
                    <w:left w:val="none" w:sz="0" w:space="0" w:color="auto"/>
                    <w:bottom w:val="none" w:sz="0" w:space="0" w:color="auto"/>
                    <w:right w:val="none" w:sz="0" w:space="0" w:color="auto"/>
                  </w:divBdr>
                </w:div>
              </w:divsChild>
            </w:div>
            <w:div w:id="188379764">
              <w:marLeft w:val="0"/>
              <w:marRight w:val="0"/>
              <w:marTop w:val="0"/>
              <w:marBottom w:val="0"/>
              <w:divBdr>
                <w:top w:val="none" w:sz="0" w:space="0" w:color="auto"/>
                <w:left w:val="none" w:sz="0" w:space="0" w:color="auto"/>
                <w:bottom w:val="none" w:sz="0" w:space="0" w:color="auto"/>
                <w:right w:val="none" w:sz="0" w:space="0" w:color="auto"/>
              </w:divBdr>
              <w:divsChild>
                <w:div w:id="1615478268">
                  <w:marLeft w:val="0"/>
                  <w:marRight w:val="0"/>
                  <w:marTop w:val="0"/>
                  <w:marBottom w:val="0"/>
                  <w:divBdr>
                    <w:top w:val="none" w:sz="0" w:space="0" w:color="auto"/>
                    <w:left w:val="none" w:sz="0" w:space="0" w:color="auto"/>
                    <w:bottom w:val="none" w:sz="0" w:space="0" w:color="auto"/>
                    <w:right w:val="none" w:sz="0" w:space="0" w:color="auto"/>
                  </w:divBdr>
                </w:div>
              </w:divsChild>
            </w:div>
            <w:div w:id="2034646956">
              <w:marLeft w:val="0"/>
              <w:marRight w:val="0"/>
              <w:marTop w:val="0"/>
              <w:marBottom w:val="0"/>
              <w:divBdr>
                <w:top w:val="none" w:sz="0" w:space="0" w:color="auto"/>
                <w:left w:val="none" w:sz="0" w:space="0" w:color="auto"/>
                <w:bottom w:val="none" w:sz="0" w:space="0" w:color="auto"/>
                <w:right w:val="none" w:sz="0" w:space="0" w:color="auto"/>
              </w:divBdr>
              <w:divsChild>
                <w:div w:id="1823622315">
                  <w:marLeft w:val="0"/>
                  <w:marRight w:val="0"/>
                  <w:marTop w:val="0"/>
                  <w:marBottom w:val="0"/>
                  <w:divBdr>
                    <w:top w:val="none" w:sz="0" w:space="0" w:color="auto"/>
                    <w:left w:val="none" w:sz="0" w:space="0" w:color="auto"/>
                    <w:bottom w:val="none" w:sz="0" w:space="0" w:color="auto"/>
                    <w:right w:val="none" w:sz="0" w:space="0" w:color="auto"/>
                  </w:divBdr>
                </w:div>
              </w:divsChild>
            </w:div>
            <w:div w:id="785781261">
              <w:marLeft w:val="0"/>
              <w:marRight w:val="0"/>
              <w:marTop w:val="0"/>
              <w:marBottom w:val="0"/>
              <w:divBdr>
                <w:top w:val="none" w:sz="0" w:space="0" w:color="auto"/>
                <w:left w:val="none" w:sz="0" w:space="0" w:color="auto"/>
                <w:bottom w:val="none" w:sz="0" w:space="0" w:color="auto"/>
                <w:right w:val="none" w:sz="0" w:space="0" w:color="auto"/>
              </w:divBdr>
              <w:divsChild>
                <w:div w:id="1427068321">
                  <w:marLeft w:val="0"/>
                  <w:marRight w:val="0"/>
                  <w:marTop w:val="0"/>
                  <w:marBottom w:val="0"/>
                  <w:divBdr>
                    <w:top w:val="none" w:sz="0" w:space="0" w:color="auto"/>
                    <w:left w:val="none" w:sz="0" w:space="0" w:color="auto"/>
                    <w:bottom w:val="none" w:sz="0" w:space="0" w:color="auto"/>
                    <w:right w:val="none" w:sz="0" w:space="0" w:color="auto"/>
                  </w:divBdr>
                </w:div>
              </w:divsChild>
            </w:div>
            <w:div w:id="587152357">
              <w:marLeft w:val="0"/>
              <w:marRight w:val="0"/>
              <w:marTop w:val="0"/>
              <w:marBottom w:val="0"/>
              <w:divBdr>
                <w:top w:val="none" w:sz="0" w:space="0" w:color="auto"/>
                <w:left w:val="none" w:sz="0" w:space="0" w:color="auto"/>
                <w:bottom w:val="none" w:sz="0" w:space="0" w:color="auto"/>
                <w:right w:val="none" w:sz="0" w:space="0" w:color="auto"/>
              </w:divBdr>
              <w:divsChild>
                <w:div w:id="189491422">
                  <w:marLeft w:val="0"/>
                  <w:marRight w:val="0"/>
                  <w:marTop w:val="0"/>
                  <w:marBottom w:val="0"/>
                  <w:divBdr>
                    <w:top w:val="none" w:sz="0" w:space="0" w:color="auto"/>
                    <w:left w:val="none" w:sz="0" w:space="0" w:color="auto"/>
                    <w:bottom w:val="none" w:sz="0" w:space="0" w:color="auto"/>
                    <w:right w:val="none" w:sz="0" w:space="0" w:color="auto"/>
                  </w:divBdr>
                </w:div>
              </w:divsChild>
            </w:div>
            <w:div w:id="1848398402">
              <w:marLeft w:val="0"/>
              <w:marRight w:val="0"/>
              <w:marTop w:val="0"/>
              <w:marBottom w:val="0"/>
              <w:divBdr>
                <w:top w:val="none" w:sz="0" w:space="0" w:color="auto"/>
                <w:left w:val="none" w:sz="0" w:space="0" w:color="auto"/>
                <w:bottom w:val="none" w:sz="0" w:space="0" w:color="auto"/>
                <w:right w:val="none" w:sz="0" w:space="0" w:color="auto"/>
              </w:divBdr>
              <w:divsChild>
                <w:div w:id="1680111594">
                  <w:marLeft w:val="0"/>
                  <w:marRight w:val="0"/>
                  <w:marTop w:val="0"/>
                  <w:marBottom w:val="0"/>
                  <w:divBdr>
                    <w:top w:val="none" w:sz="0" w:space="0" w:color="auto"/>
                    <w:left w:val="none" w:sz="0" w:space="0" w:color="auto"/>
                    <w:bottom w:val="none" w:sz="0" w:space="0" w:color="auto"/>
                    <w:right w:val="none" w:sz="0" w:space="0" w:color="auto"/>
                  </w:divBdr>
                </w:div>
              </w:divsChild>
            </w:div>
            <w:div w:id="268244817">
              <w:marLeft w:val="0"/>
              <w:marRight w:val="0"/>
              <w:marTop w:val="0"/>
              <w:marBottom w:val="0"/>
              <w:divBdr>
                <w:top w:val="none" w:sz="0" w:space="0" w:color="auto"/>
                <w:left w:val="none" w:sz="0" w:space="0" w:color="auto"/>
                <w:bottom w:val="none" w:sz="0" w:space="0" w:color="auto"/>
                <w:right w:val="none" w:sz="0" w:space="0" w:color="auto"/>
              </w:divBdr>
              <w:divsChild>
                <w:div w:id="1528257182">
                  <w:marLeft w:val="0"/>
                  <w:marRight w:val="0"/>
                  <w:marTop w:val="0"/>
                  <w:marBottom w:val="0"/>
                  <w:divBdr>
                    <w:top w:val="none" w:sz="0" w:space="0" w:color="auto"/>
                    <w:left w:val="none" w:sz="0" w:space="0" w:color="auto"/>
                    <w:bottom w:val="none" w:sz="0" w:space="0" w:color="auto"/>
                    <w:right w:val="none" w:sz="0" w:space="0" w:color="auto"/>
                  </w:divBdr>
                </w:div>
              </w:divsChild>
            </w:div>
            <w:div w:id="535972440">
              <w:marLeft w:val="0"/>
              <w:marRight w:val="0"/>
              <w:marTop w:val="0"/>
              <w:marBottom w:val="0"/>
              <w:divBdr>
                <w:top w:val="none" w:sz="0" w:space="0" w:color="auto"/>
                <w:left w:val="none" w:sz="0" w:space="0" w:color="auto"/>
                <w:bottom w:val="none" w:sz="0" w:space="0" w:color="auto"/>
                <w:right w:val="none" w:sz="0" w:space="0" w:color="auto"/>
              </w:divBdr>
              <w:divsChild>
                <w:div w:id="146828370">
                  <w:marLeft w:val="0"/>
                  <w:marRight w:val="0"/>
                  <w:marTop w:val="0"/>
                  <w:marBottom w:val="0"/>
                  <w:divBdr>
                    <w:top w:val="none" w:sz="0" w:space="0" w:color="auto"/>
                    <w:left w:val="none" w:sz="0" w:space="0" w:color="auto"/>
                    <w:bottom w:val="none" w:sz="0" w:space="0" w:color="auto"/>
                    <w:right w:val="none" w:sz="0" w:space="0" w:color="auto"/>
                  </w:divBdr>
                </w:div>
              </w:divsChild>
            </w:div>
            <w:div w:id="1113327903">
              <w:marLeft w:val="0"/>
              <w:marRight w:val="0"/>
              <w:marTop w:val="0"/>
              <w:marBottom w:val="0"/>
              <w:divBdr>
                <w:top w:val="none" w:sz="0" w:space="0" w:color="auto"/>
                <w:left w:val="none" w:sz="0" w:space="0" w:color="auto"/>
                <w:bottom w:val="none" w:sz="0" w:space="0" w:color="auto"/>
                <w:right w:val="none" w:sz="0" w:space="0" w:color="auto"/>
              </w:divBdr>
              <w:divsChild>
                <w:div w:id="787116529">
                  <w:marLeft w:val="0"/>
                  <w:marRight w:val="0"/>
                  <w:marTop w:val="0"/>
                  <w:marBottom w:val="0"/>
                  <w:divBdr>
                    <w:top w:val="none" w:sz="0" w:space="0" w:color="auto"/>
                    <w:left w:val="none" w:sz="0" w:space="0" w:color="auto"/>
                    <w:bottom w:val="none" w:sz="0" w:space="0" w:color="auto"/>
                    <w:right w:val="none" w:sz="0" w:space="0" w:color="auto"/>
                  </w:divBdr>
                </w:div>
              </w:divsChild>
            </w:div>
            <w:div w:id="1872300287">
              <w:marLeft w:val="0"/>
              <w:marRight w:val="0"/>
              <w:marTop w:val="0"/>
              <w:marBottom w:val="0"/>
              <w:divBdr>
                <w:top w:val="none" w:sz="0" w:space="0" w:color="auto"/>
                <w:left w:val="none" w:sz="0" w:space="0" w:color="auto"/>
                <w:bottom w:val="none" w:sz="0" w:space="0" w:color="auto"/>
                <w:right w:val="none" w:sz="0" w:space="0" w:color="auto"/>
              </w:divBdr>
              <w:divsChild>
                <w:div w:id="1686445434">
                  <w:marLeft w:val="0"/>
                  <w:marRight w:val="0"/>
                  <w:marTop w:val="0"/>
                  <w:marBottom w:val="0"/>
                  <w:divBdr>
                    <w:top w:val="none" w:sz="0" w:space="0" w:color="auto"/>
                    <w:left w:val="none" w:sz="0" w:space="0" w:color="auto"/>
                    <w:bottom w:val="none" w:sz="0" w:space="0" w:color="auto"/>
                    <w:right w:val="none" w:sz="0" w:space="0" w:color="auto"/>
                  </w:divBdr>
                </w:div>
              </w:divsChild>
            </w:div>
            <w:div w:id="777722135">
              <w:marLeft w:val="0"/>
              <w:marRight w:val="0"/>
              <w:marTop w:val="0"/>
              <w:marBottom w:val="0"/>
              <w:divBdr>
                <w:top w:val="none" w:sz="0" w:space="0" w:color="auto"/>
                <w:left w:val="none" w:sz="0" w:space="0" w:color="auto"/>
                <w:bottom w:val="none" w:sz="0" w:space="0" w:color="auto"/>
                <w:right w:val="none" w:sz="0" w:space="0" w:color="auto"/>
              </w:divBdr>
              <w:divsChild>
                <w:div w:id="501161390">
                  <w:marLeft w:val="0"/>
                  <w:marRight w:val="0"/>
                  <w:marTop w:val="0"/>
                  <w:marBottom w:val="0"/>
                  <w:divBdr>
                    <w:top w:val="none" w:sz="0" w:space="0" w:color="auto"/>
                    <w:left w:val="none" w:sz="0" w:space="0" w:color="auto"/>
                    <w:bottom w:val="none" w:sz="0" w:space="0" w:color="auto"/>
                    <w:right w:val="none" w:sz="0" w:space="0" w:color="auto"/>
                  </w:divBdr>
                </w:div>
              </w:divsChild>
            </w:div>
            <w:div w:id="606084043">
              <w:marLeft w:val="0"/>
              <w:marRight w:val="0"/>
              <w:marTop w:val="0"/>
              <w:marBottom w:val="0"/>
              <w:divBdr>
                <w:top w:val="none" w:sz="0" w:space="0" w:color="auto"/>
                <w:left w:val="none" w:sz="0" w:space="0" w:color="auto"/>
                <w:bottom w:val="none" w:sz="0" w:space="0" w:color="auto"/>
                <w:right w:val="none" w:sz="0" w:space="0" w:color="auto"/>
              </w:divBdr>
              <w:divsChild>
                <w:div w:id="556865518">
                  <w:marLeft w:val="0"/>
                  <w:marRight w:val="0"/>
                  <w:marTop w:val="0"/>
                  <w:marBottom w:val="0"/>
                  <w:divBdr>
                    <w:top w:val="none" w:sz="0" w:space="0" w:color="auto"/>
                    <w:left w:val="none" w:sz="0" w:space="0" w:color="auto"/>
                    <w:bottom w:val="none" w:sz="0" w:space="0" w:color="auto"/>
                    <w:right w:val="none" w:sz="0" w:space="0" w:color="auto"/>
                  </w:divBdr>
                </w:div>
              </w:divsChild>
            </w:div>
            <w:div w:id="1209149881">
              <w:marLeft w:val="0"/>
              <w:marRight w:val="0"/>
              <w:marTop w:val="0"/>
              <w:marBottom w:val="0"/>
              <w:divBdr>
                <w:top w:val="none" w:sz="0" w:space="0" w:color="auto"/>
                <w:left w:val="none" w:sz="0" w:space="0" w:color="auto"/>
                <w:bottom w:val="none" w:sz="0" w:space="0" w:color="auto"/>
                <w:right w:val="none" w:sz="0" w:space="0" w:color="auto"/>
              </w:divBdr>
              <w:divsChild>
                <w:div w:id="1328242246">
                  <w:marLeft w:val="0"/>
                  <w:marRight w:val="0"/>
                  <w:marTop w:val="0"/>
                  <w:marBottom w:val="0"/>
                  <w:divBdr>
                    <w:top w:val="none" w:sz="0" w:space="0" w:color="auto"/>
                    <w:left w:val="none" w:sz="0" w:space="0" w:color="auto"/>
                    <w:bottom w:val="none" w:sz="0" w:space="0" w:color="auto"/>
                    <w:right w:val="none" w:sz="0" w:space="0" w:color="auto"/>
                  </w:divBdr>
                </w:div>
              </w:divsChild>
            </w:div>
            <w:div w:id="1447038233">
              <w:marLeft w:val="0"/>
              <w:marRight w:val="0"/>
              <w:marTop w:val="0"/>
              <w:marBottom w:val="0"/>
              <w:divBdr>
                <w:top w:val="none" w:sz="0" w:space="0" w:color="auto"/>
                <w:left w:val="none" w:sz="0" w:space="0" w:color="auto"/>
                <w:bottom w:val="none" w:sz="0" w:space="0" w:color="auto"/>
                <w:right w:val="none" w:sz="0" w:space="0" w:color="auto"/>
              </w:divBdr>
              <w:divsChild>
                <w:div w:id="766845479">
                  <w:marLeft w:val="0"/>
                  <w:marRight w:val="0"/>
                  <w:marTop w:val="0"/>
                  <w:marBottom w:val="0"/>
                  <w:divBdr>
                    <w:top w:val="none" w:sz="0" w:space="0" w:color="auto"/>
                    <w:left w:val="none" w:sz="0" w:space="0" w:color="auto"/>
                    <w:bottom w:val="none" w:sz="0" w:space="0" w:color="auto"/>
                    <w:right w:val="none" w:sz="0" w:space="0" w:color="auto"/>
                  </w:divBdr>
                </w:div>
              </w:divsChild>
            </w:div>
            <w:div w:id="329450241">
              <w:marLeft w:val="0"/>
              <w:marRight w:val="0"/>
              <w:marTop w:val="0"/>
              <w:marBottom w:val="0"/>
              <w:divBdr>
                <w:top w:val="none" w:sz="0" w:space="0" w:color="auto"/>
                <w:left w:val="none" w:sz="0" w:space="0" w:color="auto"/>
                <w:bottom w:val="none" w:sz="0" w:space="0" w:color="auto"/>
                <w:right w:val="none" w:sz="0" w:space="0" w:color="auto"/>
              </w:divBdr>
              <w:divsChild>
                <w:div w:id="363555091">
                  <w:marLeft w:val="0"/>
                  <w:marRight w:val="0"/>
                  <w:marTop w:val="0"/>
                  <w:marBottom w:val="0"/>
                  <w:divBdr>
                    <w:top w:val="none" w:sz="0" w:space="0" w:color="auto"/>
                    <w:left w:val="none" w:sz="0" w:space="0" w:color="auto"/>
                    <w:bottom w:val="none" w:sz="0" w:space="0" w:color="auto"/>
                    <w:right w:val="none" w:sz="0" w:space="0" w:color="auto"/>
                  </w:divBdr>
                </w:div>
              </w:divsChild>
            </w:div>
            <w:div w:id="805242989">
              <w:marLeft w:val="0"/>
              <w:marRight w:val="0"/>
              <w:marTop w:val="0"/>
              <w:marBottom w:val="0"/>
              <w:divBdr>
                <w:top w:val="none" w:sz="0" w:space="0" w:color="auto"/>
                <w:left w:val="none" w:sz="0" w:space="0" w:color="auto"/>
                <w:bottom w:val="none" w:sz="0" w:space="0" w:color="auto"/>
                <w:right w:val="none" w:sz="0" w:space="0" w:color="auto"/>
              </w:divBdr>
              <w:divsChild>
                <w:div w:id="1196581326">
                  <w:marLeft w:val="0"/>
                  <w:marRight w:val="0"/>
                  <w:marTop w:val="0"/>
                  <w:marBottom w:val="0"/>
                  <w:divBdr>
                    <w:top w:val="none" w:sz="0" w:space="0" w:color="auto"/>
                    <w:left w:val="none" w:sz="0" w:space="0" w:color="auto"/>
                    <w:bottom w:val="none" w:sz="0" w:space="0" w:color="auto"/>
                    <w:right w:val="none" w:sz="0" w:space="0" w:color="auto"/>
                  </w:divBdr>
                </w:div>
              </w:divsChild>
            </w:div>
            <w:div w:id="781994790">
              <w:marLeft w:val="0"/>
              <w:marRight w:val="0"/>
              <w:marTop w:val="0"/>
              <w:marBottom w:val="0"/>
              <w:divBdr>
                <w:top w:val="none" w:sz="0" w:space="0" w:color="auto"/>
                <w:left w:val="none" w:sz="0" w:space="0" w:color="auto"/>
                <w:bottom w:val="none" w:sz="0" w:space="0" w:color="auto"/>
                <w:right w:val="none" w:sz="0" w:space="0" w:color="auto"/>
              </w:divBdr>
              <w:divsChild>
                <w:div w:id="1188449282">
                  <w:marLeft w:val="0"/>
                  <w:marRight w:val="0"/>
                  <w:marTop w:val="0"/>
                  <w:marBottom w:val="0"/>
                  <w:divBdr>
                    <w:top w:val="none" w:sz="0" w:space="0" w:color="auto"/>
                    <w:left w:val="none" w:sz="0" w:space="0" w:color="auto"/>
                    <w:bottom w:val="none" w:sz="0" w:space="0" w:color="auto"/>
                    <w:right w:val="none" w:sz="0" w:space="0" w:color="auto"/>
                  </w:divBdr>
                </w:div>
                <w:div w:id="425227820">
                  <w:marLeft w:val="0"/>
                  <w:marRight w:val="0"/>
                  <w:marTop w:val="0"/>
                  <w:marBottom w:val="0"/>
                  <w:divBdr>
                    <w:top w:val="none" w:sz="0" w:space="0" w:color="auto"/>
                    <w:left w:val="none" w:sz="0" w:space="0" w:color="auto"/>
                    <w:bottom w:val="none" w:sz="0" w:space="0" w:color="auto"/>
                    <w:right w:val="none" w:sz="0" w:space="0" w:color="auto"/>
                  </w:divBdr>
                </w:div>
              </w:divsChild>
            </w:div>
            <w:div w:id="299923992">
              <w:marLeft w:val="0"/>
              <w:marRight w:val="0"/>
              <w:marTop w:val="0"/>
              <w:marBottom w:val="0"/>
              <w:divBdr>
                <w:top w:val="none" w:sz="0" w:space="0" w:color="auto"/>
                <w:left w:val="none" w:sz="0" w:space="0" w:color="auto"/>
                <w:bottom w:val="none" w:sz="0" w:space="0" w:color="auto"/>
                <w:right w:val="none" w:sz="0" w:space="0" w:color="auto"/>
              </w:divBdr>
              <w:divsChild>
                <w:div w:id="252906484">
                  <w:marLeft w:val="0"/>
                  <w:marRight w:val="0"/>
                  <w:marTop w:val="0"/>
                  <w:marBottom w:val="0"/>
                  <w:divBdr>
                    <w:top w:val="none" w:sz="0" w:space="0" w:color="auto"/>
                    <w:left w:val="none" w:sz="0" w:space="0" w:color="auto"/>
                    <w:bottom w:val="none" w:sz="0" w:space="0" w:color="auto"/>
                    <w:right w:val="none" w:sz="0" w:space="0" w:color="auto"/>
                  </w:divBdr>
                </w:div>
              </w:divsChild>
            </w:div>
            <w:div w:id="158471996">
              <w:marLeft w:val="0"/>
              <w:marRight w:val="0"/>
              <w:marTop w:val="0"/>
              <w:marBottom w:val="0"/>
              <w:divBdr>
                <w:top w:val="none" w:sz="0" w:space="0" w:color="auto"/>
                <w:left w:val="none" w:sz="0" w:space="0" w:color="auto"/>
                <w:bottom w:val="none" w:sz="0" w:space="0" w:color="auto"/>
                <w:right w:val="none" w:sz="0" w:space="0" w:color="auto"/>
              </w:divBdr>
              <w:divsChild>
                <w:div w:id="589965438">
                  <w:marLeft w:val="0"/>
                  <w:marRight w:val="0"/>
                  <w:marTop w:val="0"/>
                  <w:marBottom w:val="0"/>
                  <w:divBdr>
                    <w:top w:val="none" w:sz="0" w:space="0" w:color="auto"/>
                    <w:left w:val="none" w:sz="0" w:space="0" w:color="auto"/>
                    <w:bottom w:val="none" w:sz="0" w:space="0" w:color="auto"/>
                    <w:right w:val="none" w:sz="0" w:space="0" w:color="auto"/>
                  </w:divBdr>
                </w:div>
              </w:divsChild>
            </w:div>
            <w:div w:id="2138913475">
              <w:marLeft w:val="0"/>
              <w:marRight w:val="0"/>
              <w:marTop w:val="0"/>
              <w:marBottom w:val="0"/>
              <w:divBdr>
                <w:top w:val="none" w:sz="0" w:space="0" w:color="auto"/>
                <w:left w:val="none" w:sz="0" w:space="0" w:color="auto"/>
                <w:bottom w:val="none" w:sz="0" w:space="0" w:color="auto"/>
                <w:right w:val="none" w:sz="0" w:space="0" w:color="auto"/>
              </w:divBdr>
              <w:divsChild>
                <w:div w:id="1857381670">
                  <w:marLeft w:val="0"/>
                  <w:marRight w:val="0"/>
                  <w:marTop w:val="0"/>
                  <w:marBottom w:val="0"/>
                  <w:divBdr>
                    <w:top w:val="none" w:sz="0" w:space="0" w:color="auto"/>
                    <w:left w:val="none" w:sz="0" w:space="0" w:color="auto"/>
                    <w:bottom w:val="none" w:sz="0" w:space="0" w:color="auto"/>
                    <w:right w:val="none" w:sz="0" w:space="0" w:color="auto"/>
                  </w:divBdr>
                </w:div>
              </w:divsChild>
            </w:div>
            <w:div w:id="1587156840">
              <w:marLeft w:val="0"/>
              <w:marRight w:val="0"/>
              <w:marTop w:val="0"/>
              <w:marBottom w:val="0"/>
              <w:divBdr>
                <w:top w:val="none" w:sz="0" w:space="0" w:color="auto"/>
                <w:left w:val="none" w:sz="0" w:space="0" w:color="auto"/>
                <w:bottom w:val="none" w:sz="0" w:space="0" w:color="auto"/>
                <w:right w:val="none" w:sz="0" w:space="0" w:color="auto"/>
              </w:divBdr>
              <w:divsChild>
                <w:div w:id="1843814876">
                  <w:marLeft w:val="0"/>
                  <w:marRight w:val="0"/>
                  <w:marTop w:val="0"/>
                  <w:marBottom w:val="0"/>
                  <w:divBdr>
                    <w:top w:val="none" w:sz="0" w:space="0" w:color="auto"/>
                    <w:left w:val="none" w:sz="0" w:space="0" w:color="auto"/>
                    <w:bottom w:val="none" w:sz="0" w:space="0" w:color="auto"/>
                    <w:right w:val="none" w:sz="0" w:space="0" w:color="auto"/>
                  </w:divBdr>
                </w:div>
              </w:divsChild>
            </w:div>
            <w:div w:id="1627420019">
              <w:marLeft w:val="0"/>
              <w:marRight w:val="0"/>
              <w:marTop w:val="0"/>
              <w:marBottom w:val="0"/>
              <w:divBdr>
                <w:top w:val="none" w:sz="0" w:space="0" w:color="auto"/>
                <w:left w:val="none" w:sz="0" w:space="0" w:color="auto"/>
                <w:bottom w:val="none" w:sz="0" w:space="0" w:color="auto"/>
                <w:right w:val="none" w:sz="0" w:space="0" w:color="auto"/>
              </w:divBdr>
              <w:divsChild>
                <w:div w:id="52126619">
                  <w:marLeft w:val="0"/>
                  <w:marRight w:val="0"/>
                  <w:marTop w:val="0"/>
                  <w:marBottom w:val="0"/>
                  <w:divBdr>
                    <w:top w:val="none" w:sz="0" w:space="0" w:color="auto"/>
                    <w:left w:val="none" w:sz="0" w:space="0" w:color="auto"/>
                    <w:bottom w:val="none" w:sz="0" w:space="0" w:color="auto"/>
                    <w:right w:val="none" w:sz="0" w:space="0" w:color="auto"/>
                  </w:divBdr>
                </w:div>
              </w:divsChild>
            </w:div>
            <w:div w:id="2125691604">
              <w:marLeft w:val="0"/>
              <w:marRight w:val="0"/>
              <w:marTop w:val="0"/>
              <w:marBottom w:val="0"/>
              <w:divBdr>
                <w:top w:val="none" w:sz="0" w:space="0" w:color="auto"/>
                <w:left w:val="none" w:sz="0" w:space="0" w:color="auto"/>
                <w:bottom w:val="none" w:sz="0" w:space="0" w:color="auto"/>
                <w:right w:val="none" w:sz="0" w:space="0" w:color="auto"/>
              </w:divBdr>
              <w:divsChild>
                <w:div w:id="1937323275">
                  <w:marLeft w:val="0"/>
                  <w:marRight w:val="0"/>
                  <w:marTop w:val="0"/>
                  <w:marBottom w:val="0"/>
                  <w:divBdr>
                    <w:top w:val="none" w:sz="0" w:space="0" w:color="auto"/>
                    <w:left w:val="none" w:sz="0" w:space="0" w:color="auto"/>
                    <w:bottom w:val="none" w:sz="0" w:space="0" w:color="auto"/>
                    <w:right w:val="none" w:sz="0" w:space="0" w:color="auto"/>
                  </w:divBdr>
                </w:div>
              </w:divsChild>
            </w:div>
            <w:div w:id="1538152962">
              <w:marLeft w:val="0"/>
              <w:marRight w:val="0"/>
              <w:marTop w:val="0"/>
              <w:marBottom w:val="0"/>
              <w:divBdr>
                <w:top w:val="none" w:sz="0" w:space="0" w:color="auto"/>
                <w:left w:val="none" w:sz="0" w:space="0" w:color="auto"/>
                <w:bottom w:val="none" w:sz="0" w:space="0" w:color="auto"/>
                <w:right w:val="none" w:sz="0" w:space="0" w:color="auto"/>
              </w:divBdr>
              <w:divsChild>
                <w:div w:id="1231038426">
                  <w:marLeft w:val="0"/>
                  <w:marRight w:val="0"/>
                  <w:marTop w:val="0"/>
                  <w:marBottom w:val="0"/>
                  <w:divBdr>
                    <w:top w:val="none" w:sz="0" w:space="0" w:color="auto"/>
                    <w:left w:val="none" w:sz="0" w:space="0" w:color="auto"/>
                    <w:bottom w:val="none" w:sz="0" w:space="0" w:color="auto"/>
                    <w:right w:val="none" w:sz="0" w:space="0" w:color="auto"/>
                  </w:divBdr>
                </w:div>
              </w:divsChild>
            </w:div>
            <w:div w:id="1670056348">
              <w:marLeft w:val="0"/>
              <w:marRight w:val="0"/>
              <w:marTop w:val="0"/>
              <w:marBottom w:val="0"/>
              <w:divBdr>
                <w:top w:val="none" w:sz="0" w:space="0" w:color="auto"/>
                <w:left w:val="none" w:sz="0" w:space="0" w:color="auto"/>
                <w:bottom w:val="none" w:sz="0" w:space="0" w:color="auto"/>
                <w:right w:val="none" w:sz="0" w:space="0" w:color="auto"/>
              </w:divBdr>
              <w:divsChild>
                <w:div w:id="538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2328">
      <w:bodyDiv w:val="1"/>
      <w:marLeft w:val="0"/>
      <w:marRight w:val="0"/>
      <w:marTop w:val="0"/>
      <w:marBottom w:val="0"/>
      <w:divBdr>
        <w:top w:val="none" w:sz="0" w:space="0" w:color="auto"/>
        <w:left w:val="none" w:sz="0" w:space="0" w:color="auto"/>
        <w:bottom w:val="none" w:sz="0" w:space="0" w:color="auto"/>
        <w:right w:val="none" w:sz="0" w:space="0" w:color="auto"/>
      </w:divBdr>
      <w:divsChild>
        <w:div w:id="638455283">
          <w:marLeft w:val="0"/>
          <w:marRight w:val="0"/>
          <w:marTop w:val="0"/>
          <w:marBottom w:val="0"/>
          <w:divBdr>
            <w:top w:val="none" w:sz="0" w:space="0" w:color="auto"/>
            <w:left w:val="none" w:sz="0" w:space="0" w:color="auto"/>
            <w:bottom w:val="none" w:sz="0" w:space="0" w:color="auto"/>
            <w:right w:val="none" w:sz="0" w:space="0" w:color="auto"/>
          </w:divBdr>
          <w:divsChild>
            <w:div w:id="503983792">
              <w:marLeft w:val="0"/>
              <w:marRight w:val="0"/>
              <w:marTop w:val="0"/>
              <w:marBottom w:val="0"/>
              <w:divBdr>
                <w:top w:val="none" w:sz="0" w:space="0" w:color="auto"/>
                <w:left w:val="none" w:sz="0" w:space="0" w:color="auto"/>
                <w:bottom w:val="none" w:sz="0" w:space="0" w:color="auto"/>
                <w:right w:val="none" w:sz="0" w:space="0" w:color="auto"/>
              </w:divBdr>
              <w:divsChild>
                <w:div w:id="6258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1557</Words>
  <Characters>8256</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 Kjellsson</dc:creator>
  <cp:keywords/>
  <dc:description/>
  <cp:lastModifiedBy>Oskar Kjellsson</cp:lastModifiedBy>
  <cp:revision>2</cp:revision>
  <dcterms:created xsi:type="dcterms:W3CDTF">2022-12-13T09:59:00Z</dcterms:created>
  <dcterms:modified xsi:type="dcterms:W3CDTF">2022-12-13T09:59:00Z</dcterms:modified>
</cp:coreProperties>
</file>